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653E" w14:textId="77777777" w:rsidR="000B5723" w:rsidRDefault="000B5723" w:rsidP="000B5723">
      <w:pPr>
        <w:tabs>
          <w:tab w:val="left" w:pos="56"/>
        </w:tabs>
        <w:autoSpaceDE w:val="0"/>
        <w:rPr>
          <w:bCs/>
          <w:color w:val="000000"/>
        </w:rPr>
      </w:pPr>
    </w:p>
    <w:p w14:paraId="6D2EA643" w14:textId="02FD00FE" w:rsidR="00DF5D99" w:rsidRPr="00DF5D99" w:rsidRDefault="00DF5D99" w:rsidP="005A784D">
      <w:pPr>
        <w:autoSpaceDE w:val="0"/>
        <w:spacing w:line="276" w:lineRule="auto"/>
        <w:rPr>
          <w:rFonts w:ascii="Times New Roman" w:eastAsia="Times-Roman" w:hAnsi="Times New Roman"/>
          <w:b/>
          <w:sz w:val="20"/>
          <w:szCs w:val="20"/>
        </w:rPr>
      </w:pPr>
      <w:r w:rsidRPr="00DF5D99">
        <w:rPr>
          <w:rFonts w:ascii="Times New Roman" w:hAnsi="Times New Roman"/>
          <w:b/>
          <w:sz w:val="20"/>
          <w:szCs w:val="20"/>
        </w:rPr>
        <w:t>PiPR.IV.</w:t>
      </w:r>
      <w:r w:rsidR="0004174D">
        <w:rPr>
          <w:rFonts w:ascii="Times New Roman" w:hAnsi="Times New Roman"/>
          <w:b/>
          <w:sz w:val="20"/>
          <w:szCs w:val="20"/>
        </w:rPr>
        <w:t>0272.07.202</w:t>
      </w:r>
      <w:r w:rsidR="005A784D">
        <w:rPr>
          <w:rFonts w:ascii="Times New Roman" w:hAnsi="Times New Roman"/>
          <w:b/>
          <w:sz w:val="20"/>
          <w:szCs w:val="20"/>
        </w:rPr>
        <w:t>3</w:t>
      </w:r>
    </w:p>
    <w:p w14:paraId="31AD5CD0" w14:textId="77777777" w:rsidR="00DF5D99" w:rsidRPr="00DF5D99" w:rsidRDefault="00DF5D99" w:rsidP="00DF5D99">
      <w:pPr>
        <w:jc w:val="center"/>
        <w:rPr>
          <w:rFonts w:ascii="Times New Roman" w:hAnsi="Times New Roman"/>
          <w:b/>
          <w:bCs/>
        </w:rPr>
      </w:pPr>
    </w:p>
    <w:p w14:paraId="62CE76CB" w14:textId="77777777" w:rsidR="002E05CF" w:rsidRDefault="002E05CF" w:rsidP="00DF5D99">
      <w:pPr>
        <w:autoSpaceDE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5B044C8" w14:textId="77777777" w:rsidR="00DF5D99" w:rsidRPr="00DF5D99" w:rsidRDefault="00DF5D99" w:rsidP="00DF5D99">
      <w:pPr>
        <w:autoSpaceDE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DF5D99">
        <w:rPr>
          <w:rFonts w:ascii="Times New Roman" w:hAnsi="Times New Roman"/>
          <w:b/>
          <w:sz w:val="36"/>
          <w:szCs w:val="36"/>
        </w:rPr>
        <w:t>ZAPROSZENIE DO ZŁOŻENIA OFERTY CENOWEJ</w:t>
      </w:r>
    </w:p>
    <w:p w14:paraId="764B69DF" w14:textId="77777777" w:rsidR="00DF5D99" w:rsidRPr="00DF5D99" w:rsidRDefault="00DF5D99" w:rsidP="00DF5D99">
      <w:pPr>
        <w:autoSpaceDE w:val="0"/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4E1BC599" w14:textId="07E6214C" w:rsidR="00C6779C" w:rsidRPr="007218A9" w:rsidRDefault="00C6779C" w:rsidP="00C6779C">
      <w:pPr>
        <w:jc w:val="center"/>
        <w:rPr>
          <w:rFonts w:ascii="Times New Roman" w:hAnsi="Times New Roman"/>
        </w:rPr>
      </w:pPr>
      <w:r w:rsidRPr="007218A9">
        <w:rPr>
          <w:rFonts w:ascii="Times New Roman" w:hAnsi="Times New Roman"/>
        </w:rPr>
        <w:t>O UDZIELENIA ZAMÓWIENIA PUBLICZNEGO O WARTOŚCI MNIEJSZEJ NIŻ 130 000,00ZL</w:t>
      </w:r>
      <w:r>
        <w:rPr>
          <w:rFonts w:ascii="Times New Roman" w:hAnsi="Times New Roman"/>
        </w:rPr>
        <w:t>, W TRYBIE ZARZĄDZENIA  NR7.2021 Z DNIA 3 LUTEGO 2021 ROKU</w:t>
      </w:r>
    </w:p>
    <w:p w14:paraId="46297936" w14:textId="77777777" w:rsidR="002E05CF" w:rsidRDefault="002E05CF" w:rsidP="00DF5D99">
      <w:pPr>
        <w:autoSpaceDE w:val="0"/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098766A1" w14:textId="77777777" w:rsidR="00DF5D99" w:rsidRPr="00DF5D99" w:rsidRDefault="00DF5D99" w:rsidP="00DF5D99">
      <w:pPr>
        <w:ind w:firstLine="851"/>
        <w:jc w:val="center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>NA</w:t>
      </w:r>
    </w:p>
    <w:p w14:paraId="2A78D66D" w14:textId="77777777" w:rsidR="00DF5D99" w:rsidRPr="00DF5D99" w:rsidRDefault="00DF5D99" w:rsidP="00DF5D99">
      <w:pPr>
        <w:ind w:firstLine="851"/>
        <w:jc w:val="center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>WYKONANIE USŁUGI POLEGAJĄCEJ NA WYKONANIU</w:t>
      </w:r>
    </w:p>
    <w:p w14:paraId="78C6E651" w14:textId="77777777" w:rsidR="00DF5D99" w:rsidRPr="00DF5D99" w:rsidRDefault="00DF5D99" w:rsidP="00DF5D99">
      <w:pPr>
        <w:jc w:val="both"/>
        <w:rPr>
          <w:rFonts w:ascii="Times New Roman" w:hAnsi="Times New Roman"/>
          <w:b/>
        </w:rPr>
      </w:pPr>
    </w:p>
    <w:p w14:paraId="017E9FA6" w14:textId="77777777" w:rsidR="00DF5D99" w:rsidRPr="00DF5D99" w:rsidRDefault="00DF5D99" w:rsidP="00DF5D99">
      <w:pPr>
        <w:jc w:val="center"/>
        <w:rPr>
          <w:rFonts w:ascii="Times New Roman" w:hAnsi="Times New Roman"/>
          <w:b/>
          <w:sz w:val="28"/>
          <w:szCs w:val="28"/>
        </w:rPr>
      </w:pPr>
      <w:r w:rsidRPr="00DF5D99">
        <w:rPr>
          <w:rFonts w:ascii="Times New Roman" w:hAnsi="Times New Roman"/>
          <w:b/>
          <w:color w:val="000000"/>
          <w:sz w:val="28"/>
          <w:szCs w:val="28"/>
        </w:rPr>
        <w:t xml:space="preserve">FUNKCJI </w:t>
      </w:r>
      <w:r w:rsidRPr="00DF5D99">
        <w:rPr>
          <w:rFonts w:ascii="Times New Roman" w:hAnsi="Times New Roman"/>
          <w:b/>
          <w:sz w:val="28"/>
          <w:szCs w:val="28"/>
        </w:rPr>
        <w:t xml:space="preserve"> NADZORU INWESTORSKIEGO </w:t>
      </w:r>
    </w:p>
    <w:p w14:paraId="62715819" w14:textId="0D77F1F0" w:rsidR="00BB738E" w:rsidRDefault="00DF5D99" w:rsidP="00BB738E">
      <w:pPr>
        <w:jc w:val="center"/>
        <w:rPr>
          <w:rFonts w:ascii="Times New Roman" w:hAnsi="Times New Roman"/>
          <w:bCs/>
          <w:sz w:val="20"/>
          <w:szCs w:val="20"/>
        </w:rPr>
      </w:pPr>
      <w:r w:rsidRPr="00C6779C">
        <w:rPr>
          <w:rFonts w:ascii="Times New Roman" w:hAnsi="Times New Roman"/>
          <w:bCs/>
          <w:sz w:val="20"/>
          <w:szCs w:val="20"/>
        </w:rPr>
        <w:t>NAD ROB</w:t>
      </w:r>
      <w:r w:rsidR="00C6779C" w:rsidRPr="00C6779C">
        <w:rPr>
          <w:rFonts w:ascii="Times New Roman" w:hAnsi="Times New Roman"/>
          <w:bCs/>
          <w:sz w:val="20"/>
          <w:szCs w:val="20"/>
        </w:rPr>
        <w:t>OTAMI BUDOWLANO-INSTALACYJNO-MONTAŻOWYMI</w:t>
      </w:r>
    </w:p>
    <w:p w14:paraId="27B2BDB2" w14:textId="77777777" w:rsidR="00BB738E" w:rsidRPr="00BB738E" w:rsidRDefault="00BB738E" w:rsidP="00BB738E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070ADFA2" w14:textId="0EBAF7F6" w:rsidR="00BB738E" w:rsidRPr="00BB738E" w:rsidRDefault="00BB738E" w:rsidP="00BB738E">
      <w:pPr>
        <w:jc w:val="center"/>
        <w:rPr>
          <w:rFonts w:ascii="Times New Roman" w:hAnsi="Times New Roman"/>
          <w:bCs/>
          <w:sz w:val="28"/>
          <w:szCs w:val="28"/>
        </w:rPr>
      </w:pPr>
      <w:r w:rsidRPr="00BB738E">
        <w:rPr>
          <w:rFonts w:ascii="Times New Roman" w:hAnsi="Times New Roman"/>
          <w:b/>
          <w:sz w:val="28"/>
          <w:szCs w:val="28"/>
        </w:rPr>
        <w:t xml:space="preserve">PRZEBUDOWY INSTALACJI SYSTEMU SYGNALIZACJI POŻARU SZPITALA POWIATOWEGO W PIŃCZOWIE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B738E">
        <w:rPr>
          <w:rFonts w:ascii="Times New Roman" w:hAnsi="Times New Roman"/>
          <w:b/>
          <w:sz w:val="28"/>
          <w:szCs w:val="28"/>
        </w:rPr>
        <w:t xml:space="preserve"> BUDYNK</w:t>
      </w:r>
      <w:r>
        <w:rPr>
          <w:rFonts w:ascii="Times New Roman" w:hAnsi="Times New Roman"/>
          <w:b/>
          <w:sz w:val="28"/>
          <w:szCs w:val="28"/>
        </w:rPr>
        <w:t>I</w:t>
      </w:r>
      <w:r w:rsidRPr="00BB738E">
        <w:rPr>
          <w:rFonts w:ascii="Times New Roman" w:hAnsi="Times New Roman"/>
          <w:b/>
          <w:sz w:val="28"/>
          <w:szCs w:val="28"/>
        </w:rPr>
        <w:t xml:space="preserve"> A</w:t>
      </w:r>
      <w:r w:rsidRPr="00BB738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i</w:t>
      </w:r>
      <w:r w:rsidRPr="00BB738E">
        <w:rPr>
          <w:rFonts w:ascii="Times New Roman" w:hAnsi="Times New Roman"/>
          <w:b/>
          <w:sz w:val="28"/>
          <w:szCs w:val="28"/>
        </w:rPr>
        <w:t xml:space="preserve"> B</w:t>
      </w:r>
    </w:p>
    <w:p w14:paraId="3D182DDE" w14:textId="77777777" w:rsidR="001971CB" w:rsidRDefault="001971CB" w:rsidP="00DF5D99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</w:p>
    <w:p w14:paraId="63A4740A" w14:textId="77777777" w:rsidR="001971CB" w:rsidRDefault="001971CB" w:rsidP="00DF5D99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</w:p>
    <w:p w14:paraId="3846AE44" w14:textId="77777777" w:rsidR="00BB738E" w:rsidRDefault="00BB738E" w:rsidP="00DF5D99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</w:p>
    <w:p w14:paraId="37048E08" w14:textId="6B18FA49" w:rsidR="00DF5D99" w:rsidRPr="00DF5D99" w:rsidRDefault="00DF5D99" w:rsidP="00DF5D99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  <w:r w:rsidRPr="00DF5D99">
        <w:rPr>
          <w:rFonts w:eastAsia="Humanist777L2-BoldB" w:cs="Times New Roman"/>
          <w:bCs/>
        </w:rPr>
        <w:t xml:space="preserve">Zatwierdził: </w:t>
      </w:r>
    </w:p>
    <w:p w14:paraId="44C9A00C" w14:textId="77777777" w:rsidR="00DF5D99" w:rsidRPr="00DF5D99" w:rsidRDefault="00DF5D99" w:rsidP="00DF5D99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  <w:r w:rsidRPr="00DF5D99">
        <w:rPr>
          <w:rFonts w:eastAsia="Humanist777L2-BoldB" w:cs="Times New Roman"/>
          <w:b/>
          <w:bCs/>
          <w:sz w:val="22"/>
          <w:szCs w:val="22"/>
        </w:rPr>
        <w:t xml:space="preserve">STAROSTA PIŃCZOWSKI  </w:t>
      </w:r>
    </w:p>
    <w:p w14:paraId="060DCFB8" w14:textId="77777777" w:rsidR="00DF5D99" w:rsidRPr="00DF5D99" w:rsidRDefault="00DF5D99" w:rsidP="00DF5D99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</w:p>
    <w:p w14:paraId="5AE673C6" w14:textId="77777777" w:rsidR="00DF5D99" w:rsidRPr="00DF5D99" w:rsidRDefault="00DF5D99" w:rsidP="00DF5D99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</w:rPr>
      </w:pPr>
      <w:r w:rsidRPr="00DF5D99">
        <w:rPr>
          <w:rFonts w:eastAsia="Humanist777L2-BoldB" w:cs="Times New Roman"/>
          <w:b/>
          <w:bCs/>
          <w:sz w:val="22"/>
          <w:szCs w:val="22"/>
        </w:rPr>
        <w:t>ZBIGNIEW KIERKOWSKI</w:t>
      </w:r>
      <w:r w:rsidRPr="00DF5D99">
        <w:rPr>
          <w:rFonts w:eastAsia="Humanist777L2-BoldB" w:cs="Times New Roman"/>
          <w:b/>
          <w:bCs/>
        </w:rPr>
        <w:t xml:space="preserve"> </w:t>
      </w:r>
    </w:p>
    <w:p w14:paraId="55F45A08" w14:textId="29D032C3" w:rsidR="00DF5D99" w:rsidRPr="00DF5D99" w:rsidRDefault="00DF5D99" w:rsidP="00DF5D99">
      <w:pPr>
        <w:autoSpaceDE w:val="0"/>
        <w:spacing w:line="276" w:lineRule="auto"/>
        <w:ind w:left="284"/>
        <w:jc w:val="right"/>
        <w:rPr>
          <w:rFonts w:ascii="Times New Roman" w:eastAsia="Times-Roman" w:hAnsi="Times New Roman"/>
          <w:b/>
          <w:sz w:val="20"/>
          <w:szCs w:val="20"/>
        </w:rPr>
      </w:pPr>
      <w:r w:rsidRPr="00DF5D99">
        <w:rPr>
          <w:rFonts w:ascii="Times New Roman" w:eastAsia="Times-Roman" w:hAnsi="Times New Roman"/>
          <w:b/>
          <w:sz w:val="20"/>
          <w:szCs w:val="20"/>
        </w:rPr>
        <w:t xml:space="preserve">Pińczów   </w:t>
      </w:r>
      <w:r w:rsidR="00885FBD">
        <w:rPr>
          <w:rFonts w:ascii="Times New Roman" w:eastAsia="Times-Roman" w:hAnsi="Times New Roman"/>
          <w:b/>
          <w:sz w:val="20"/>
          <w:szCs w:val="20"/>
        </w:rPr>
        <w:t>16</w:t>
      </w:r>
      <w:r w:rsidRPr="00DF5D99">
        <w:rPr>
          <w:rFonts w:ascii="Times New Roman" w:eastAsia="Times-Roman" w:hAnsi="Times New Roman"/>
          <w:b/>
          <w:sz w:val="20"/>
          <w:szCs w:val="20"/>
        </w:rPr>
        <w:t xml:space="preserve"> </w:t>
      </w:r>
      <w:r w:rsidR="00BB738E">
        <w:rPr>
          <w:rFonts w:ascii="Times New Roman" w:eastAsia="Times-Roman" w:hAnsi="Times New Roman"/>
          <w:b/>
          <w:sz w:val="20"/>
          <w:szCs w:val="20"/>
        </w:rPr>
        <w:t xml:space="preserve">czerwca </w:t>
      </w:r>
      <w:r w:rsidRPr="00DF5D99">
        <w:rPr>
          <w:rFonts w:ascii="Times New Roman" w:eastAsia="Times-Roman" w:hAnsi="Times New Roman"/>
          <w:b/>
          <w:sz w:val="20"/>
          <w:szCs w:val="20"/>
        </w:rPr>
        <w:t>202</w:t>
      </w:r>
      <w:r w:rsidR="00C6779C">
        <w:rPr>
          <w:rFonts w:ascii="Times New Roman" w:eastAsia="Times-Roman" w:hAnsi="Times New Roman"/>
          <w:b/>
          <w:sz w:val="20"/>
          <w:szCs w:val="20"/>
        </w:rPr>
        <w:t xml:space="preserve">3 </w:t>
      </w:r>
      <w:r w:rsidRPr="00DF5D99">
        <w:rPr>
          <w:rFonts w:ascii="Times New Roman" w:eastAsia="Times-Roman" w:hAnsi="Times New Roman"/>
          <w:b/>
          <w:sz w:val="20"/>
          <w:szCs w:val="20"/>
        </w:rPr>
        <w:t>roku</w:t>
      </w:r>
    </w:p>
    <w:p w14:paraId="1A2EBC5A" w14:textId="77777777" w:rsidR="00DF5D99" w:rsidRPr="00DF5D99" w:rsidRDefault="00DF5D99" w:rsidP="00DF5D99">
      <w:pPr>
        <w:pStyle w:val="Standard"/>
        <w:tabs>
          <w:tab w:val="left" w:pos="7041"/>
        </w:tabs>
        <w:autoSpaceDE w:val="0"/>
        <w:rPr>
          <w:rFonts w:eastAsia="Humanist777L2-BoldB" w:cs="Times New Roman"/>
          <w:b/>
          <w:bCs/>
          <w:sz w:val="26"/>
          <w:szCs w:val="26"/>
        </w:rPr>
      </w:pPr>
    </w:p>
    <w:p w14:paraId="0DFC7B33" w14:textId="77777777" w:rsidR="00DF5D99" w:rsidRPr="00DF5D99" w:rsidRDefault="00DF5D99" w:rsidP="00DF5D99">
      <w:pPr>
        <w:autoSpaceDE w:val="0"/>
        <w:spacing w:line="276" w:lineRule="auto"/>
        <w:ind w:left="4956" w:firstLine="708"/>
        <w:rPr>
          <w:rFonts w:ascii="Times New Roman" w:eastAsia="Times-Roman" w:hAnsi="Times New Roman"/>
          <w:b/>
          <w:sz w:val="20"/>
          <w:szCs w:val="20"/>
        </w:rPr>
      </w:pPr>
    </w:p>
    <w:p w14:paraId="2A0F1757" w14:textId="77777777" w:rsidR="00DF5D99" w:rsidRPr="00DF5D99" w:rsidRDefault="00DF5D99" w:rsidP="00DF5D99">
      <w:pPr>
        <w:autoSpaceDE w:val="0"/>
        <w:spacing w:line="276" w:lineRule="auto"/>
        <w:jc w:val="both"/>
        <w:rPr>
          <w:rFonts w:ascii="Times New Roman" w:eastAsia="Times-Roman" w:hAnsi="Times New Roman"/>
          <w:sz w:val="20"/>
          <w:szCs w:val="20"/>
        </w:rPr>
      </w:pPr>
    </w:p>
    <w:p w14:paraId="1FFF26D8" w14:textId="77777777" w:rsidR="00DF5D99" w:rsidRPr="00DF5D99" w:rsidRDefault="00DF5D99" w:rsidP="00DF5D99">
      <w:pPr>
        <w:autoSpaceDE w:val="0"/>
        <w:spacing w:line="276" w:lineRule="auto"/>
        <w:jc w:val="both"/>
        <w:rPr>
          <w:rFonts w:ascii="Times New Roman" w:eastAsia="Times-Roman" w:hAnsi="Times New Roman"/>
          <w:sz w:val="20"/>
          <w:szCs w:val="20"/>
        </w:rPr>
      </w:pPr>
      <w:r w:rsidRPr="00DF5D99">
        <w:rPr>
          <w:rFonts w:ascii="Times New Roman" w:eastAsia="Times-Roman" w:hAnsi="Times New Roman"/>
          <w:sz w:val="20"/>
          <w:szCs w:val="20"/>
        </w:rPr>
        <w:t>Sporządził:</w:t>
      </w:r>
    </w:p>
    <w:p w14:paraId="1A81F5D3" w14:textId="77777777" w:rsidR="00DF5D99" w:rsidRPr="00DF5D99" w:rsidRDefault="00DF5D99" w:rsidP="00DF5D99">
      <w:pPr>
        <w:autoSpaceDE w:val="0"/>
        <w:spacing w:line="276" w:lineRule="auto"/>
        <w:jc w:val="both"/>
        <w:rPr>
          <w:rFonts w:ascii="Times New Roman" w:eastAsia="Times-Roman" w:hAnsi="Times New Roman"/>
          <w:b/>
          <w:sz w:val="20"/>
          <w:szCs w:val="20"/>
        </w:rPr>
      </w:pPr>
      <w:r w:rsidRPr="00DF5D99">
        <w:rPr>
          <w:rFonts w:ascii="Times New Roman" w:eastAsia="Times-Roman" w:hAnsi="Times New Roman"/>
          <w:b/>
          <w:sz w:val="20"/>
          <w:szCs w:val="20"/>
        </w:rPr>
        <w:t>MAŁGORZATA DYMEK</w:t>
      </w:r>
    </w:p>
    <w:p w14:paraId="2001D3F5" w14:textId="49A7F911" w:rsidR="00DF5D99" w:rsidRPr="00DF5D99" w:rsidRDefault="00DF5D99" w:rsidP="00DF5D99">
      <w:pPr>
        <w:autoSpaceDE w:val="0"/>
        <w:spacing w:line="276" w:lineRule="auto"/>
        <w:jc w:val="both"/>
        <w:rPr>
          <w:rFonts w:ascii="Times New Roman" w:eastAsia="Times-Roman" w:hAnsi="Times New Roman"/>
          <w:sz w:val="20"/>
          <w:szCs w:val="20"/>
        </w:rPr>
      </w:pPr>
      <w:r w:rsidRPr="00DF5D99">
        <w:rPr>
          <w:rFonts w:ascii="Times New Roman" w:eastAsia="Times-Roman" w:hAnsi="Times New Roman"/>
          <w:sz w:val="20"/>
          <w:szCs w:val="20"/>
        </w:rPr>
        <w:t>Starostw</w:t>
      </w:r>
      <w:r w:rsidR="00C6779C">
        <w:rPr>
          <w:rFonts w:ascii="Times New Roman" w:eastAsia="Times-Roman" w:hAnsi="Times New Roman"/>
          <w:sz w:val="20"/>
          <w:szCs w:val="20"/>
        </w:rPr>
        <w:t xml:space="preserve">o </w:t>
      </w:r>
      <w:r w:rsidRPr="00DF5D99">
        <w:rPr>
          <w:rFonts w:ascii="Times New Roman" w:eastAsia="Times-Roman" w:hAnsi="Times New Roman"/>
          <w:sz w:val="20"/>
          <w:szCs w:val="20"/>
        </w:rPr>
        <w:t xml:space="preserve">Powiatowe w Pińczowie   </w:t>
      </w:r>
    </w:p>
    <w:p w14:paraId="012D268A" w14:textId="77777777" w:rsidR="00DF5D99" w:rsidRPr="00DF5D99" w:rsidRDefault="00DF5D99" w:rsidP="00DF5D99">
      <w:pPr>
        <w:pStyle w:val="Standard"/>
        <w:tabs>
          <w:tab w:val="left" w:pos="7041"/>
        </w:tabs>
        <w:autoSpaceDE w:val="0"/>
        <w:ind w:left="626"/>
        <w:rPr>
          <w:rFonts w:eastAsia="Humanist777L2-BoldB" w:cs="Times New Roman"/>
          <w:b/>
          <w:bCs/>
          <w:sz w:val="26"/>
          <w:szCs w:val="26"/>
        </w:rPr>
      </w:pPr>
    </w:p>
    <w:p w14:paraId="3C2C2904" w14:textId="5AD2FBF6" w:rsidR="00DF5D99" w:rsidRPr="00DF5D99" w:rsidRDefault="00DF5D99" w:rsidP="00DF5D99">
      <w:pPr>
        <w:autoSpaceDE w:val="0"/>
        <w:spacing w:line="276" w:lineRule="auto"/>
        <w:ind w:left="284"/>
        <w:rPr>
          <w:rFonts w:ascii="Times New Roman" w:eastAsia="Times-Roman" w:hAnsi="Times New Roman"/>
          <w:b/>
          <w:sz w:val="20"/>
          <w:szCs w:val="20"/>
        </w:rPr>
      </w:pPr>
      <w:r w:rsidRPr="00DF5D99">
        <w:rPr>
          <w:rFonts w:ascii="Times New Roman" w:eastAsia="Times-Roman" w:hAnsi="Times New Roman"/>
          <w:b/>
          <w:sz w:val="20"/>
          <w:szCs w:val="20"/>
        </w:rPr>
        <w:t xml:space="preserve">Pińczów  </w:t>
      </w:r>
      <w:r w:rsidR="00BB738E">
        <w:rPr>
          <w:rFonts w:ascii="Times New Roman" w:eastAsia="Times-Roman" w:hAnsi="Times New Roman"/>
          <w:b/>
          <w:sz w:val="20"/>
          <w:szCs w:val="20"/>
        </w:rPr>
        <w:t xml:space="preserve">czerwiec </w:t>
      </w:r>
      <w:r w:rsidRPr="00DF5D99">
        <w:rPr>
          <w:rFonts w:ascii="Times New Roman" w:eastAsia="Times-Roman" w:hAnsi="Times New Roman"/>
          <w:b/>
          <w:sz w:val="20"/>
          <w:szCs w:val="20"/>
        </w:rPr>
        <w:t xml:space="preserve"> </w:t>
      </w:r>
      <w:r w:rsidR="00C6779C">
        <w:rPr>
          <w:rFonts w:ascii="Times New Roman" w:eastAsia="Times-Roman" w:hAnsi="Times New Roman"/>
          <w:b/>
          <w:sz w:val="20"/>
          <w:szCs w:val="20"/>
        </w:rPr>
        <w:t xml:space="preserve"> </w:t>
      </w:r>
      <w:r w:rsidRPr="00DF5D99">
        <w:rPr>
          <w:rFonts w:ascii="Times New Roman" w:eastAsia="Times-Roman" w:hAnsi="Times New Roman"/>
          <w:b/>
          <w:sz w:val="20"/>
          <w:szCs w:val="20"/>
        </w:rPr>
        <w:t>202</w:t>
      </w:r>
      <w:r w:rsidR="00C6779C">
        <w:rPr>
          <w:rFonts w:ascii="Times New Roman" w:eastAsia="Times-Roman" w:hAnsi="Times New Roman"/>
          <w:b/>
          <w:sz w:val="20"/>
          <w:szCs w:val="20"/>
        </w:rPr>
        <w:t xml:space="preserve">3 </w:t>
      </w:r>
      <w:r w:rsidRPr="00DF5D99">
        <w:rPr>
          <w:rFonts w:ascii="Times New Roman" w:eastAsia="Times-Roman" w:hAnsi="Times New Roman"/>
          <w:b/>
          <w:sz w:val="20"/>
          <w:szCs w:val="20"/>
        </w:rPr>
        <w:t>roku</w:t>
      </w:r>
    </w:p>
    <w:p w14:paraId="052E50BB" w14:textId="77777777" w:rsidR="00DF5D99" w:rsidRPr="00DF5D99" w:rsidRDefault="00DF5D99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5CDBBF71" w14:textId="77777777" w:rsidR="00DF5D99" w:rsidRPr="00DF5D99" w:rsidRDefault="00DF5D99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754C4404" w14:textId="77777777" w:rsidR="00DF5D99" w:rsidRPr="00DF5D99" w:rsidRDefault="00DF5D99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9DA31DC" w14:textId="77777777" w:rsidR="00DF5D99" w:rsidRPr="00DF5D99" w:rsidRDefault="00DF5D99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12B787B0" w14:textId="5D030BC7" w:rsidR="00DF5D99" w:rsidRDefault="00DF5D99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58E7B120" w14:textId="4B82FEAD" w:rsidR="00C6779C" w:rsidRDefault="00C6779C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7B711BD2" w14:textId="3D45337C" w:rsidR="00C6779C" w:rsidRDefault="00C6779C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22D500FA" w14:textId="609343FF" w:rsidR="00C6779C" w:rsidRDefault="00C6779C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CA46AED" w14:textId="1AA6BF0C" w:rsidR="00C6779C" w:rsidRDefault="00C6779C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9FBE4A3" w14:textId="1F7EFA50" w:rsidR="00C6779C" w:rsidRDefault="00C6779C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65559245" w14:textId="1ED95EA6" w:rsidR="00C6779C" w:rsidRDefault="00C6779C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1410CA45" w14:textId="632C62E0" w:rsidR="00C6779C" w:rsidRDefault="00C6779C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38DA12DA" w14:textId="2112091E" w:rsidR="00C6779C" w:rsidRDefault="00C6779C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4BF48828" w14:textId="7F185293" w:rsidR="00C6779C" w:rsidRDefault="00C6779C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6324CEC1" w14:textId="161CBDF9" w:rsidR="00C6779C" w:rsidRDefault="00C6779C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67B0B699" w14:textId="0159EDD1" w:rsidR="00C6779C" w:rsidRDefault="00C6779C" w:rsidP="00DF5D9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F6492FB" w14:textId="77777777" w:rsidR="00DF5D99" w:rsidRPr="00DF5D99" w:rsidRDefault="00DF5D99" w:rsidP="009822E9">
      <w:pPr>
        <w:pStyle w:val="Tekstpodstawowy"/>
        <w:numPr>
          <w:ilvl w:val="0"/>
          <w:numId w:val="12"/>
        </w:numPr>
        <w:spacing w:line="276" w:lineRule="auto"/>
        <w:ind w:left="851" w:hanging="851"/>
        <w:rPr>
          <w:b/>
          <w:bCs/>
          <w:color w:val="548DD4" w:themeColor="text2" w:themeTint="99"/>
        </w:rPr>
      </w:pPr>
      <w:r w:rsidRPr="00DF5D99">
        <w:rPr>
          <w:b/>
          <w:bCs/>
          <w:color w:val="548DD4" w:themeColor="text2" w:themeTint="99"/>
        </w:rPr>
        <w:lastRenderedPageBreak/>
        <w:t xml:space="preserve">ZAMAWIAJĄCY                  </w:t>
      </w:r>
      <w:r w:rsidRPr="00DF5D99">
        <w:rPr>
          <w:color w:val="548DD4" w:themeColor="text2" w:themeTint="99"/>
        </w:rPr>
        <w:t xml:space="preserve"> </w:t>
      </w:r>
    </w:p>
    <w:p w14:paraId="20674DA0" w14:textId="77777777" w:rsidR="00DF5D99" w:rsidRPr="00DF5D99" w:rsidRDefault="00DF5D99" w:rsidP="00DF5D99">
      <w:pPr>
        <w:spacing w:line="276" w:lineRule="auto"/>
        <w:jc w:val="center"/>
        <w:rPr>
          <w:rFonts w:ascii="Times New Roman" w:hAnsi="Times New Roman"/>
        </w:rPr>
      </w:pPr>
      <w:r w:rsidRPr="00DF5D99">
        <w:rPr>
          <w:rFonts w:ascii="Times New Roman" w:hAnsi="Times New Roman"/>
          <w:b/>
        </w:rPr>
        <w:t>POWIAT PIŃCZOWSKI</w:t>
      </w:r>
      <w:r w:rsidRPr="00DF5D99">
        <w:rPr>
          <w:rFonts w:ascii="Times New Roman" w:hAnsi="Times New Roman"/>
        </w:rPr>
        <w:t xml:space="preserve">  z siedzibą </w:t>
      </w:r>
      <w:r w:rsidRPr="00DF5D99">
        <w:rPr>
          <w:rFonts w:ascii="Times New Roman" w:hAnsi="Times New Roman"/>
          <w:b/>
        </w:rPr>
        <w:t xml:space="preserve"> </w:t>
      </w:r>
      <w:r w:rsidRPr="00DF5D99">
        <w:rPr>
          <w:rFonts w:ascii="Times New Roman" w:hAnsi="Times New Roman"/>
        </w:rPr>
        <w:t>ul. Zacisze 5</w:t>
      </w:r>
      <w:r w:rsidRPr="00DF5D99">
        <w:rPr>
          <w:rFonts w:ascii="Times New Roman" w:hAnsi="Times New Roman"/>
          <w:b/>
        </w:rPr>
        <w:t xml:space="preserve">   </w:t>
      </w:r>
      <w:r w:rsidRPr="00DF5D99">
        <w:rPr>
          <w:rFonts w:ascii="Times New Roman" w:hAnsi="Times New Roman"/>
        </w:rPr>
        <w:t>28-400 Pińczów</w:t>
      </w:r>
    </w:p>
    <w:p w14:paraId="3619AD92" w14:textId="77777777" w:rsidR="00DF5D99" w:rsidRPr="00DF5D99" w:rsidRDefault="00DF5D99" w:rsidP="00DF5D99">
      <w:pPr>
        <w:spacing w:line="276" w:lineRule="auto"/>
        <w:jc w:val="both"/>
        <w:rPr>
          <w:rFonts w:ascii="Times New Roman" w:hAnsi="Times New Roman"/>
          <w:sz w:val="20"/>
          <w:szCs w:val="18"/>
        </w:rPr>
      </w:pPr>
      <w:r w:rsidRPr="00DF5D99">
        <w:rPr>
          <w:rFonts w:ascii="Times New Roman" w:hAnsi="Times New Roman"/>
          <w:sz w:val="20"/>
          <w:szCs w:val="18"/>
        </w:rPr>
        <w:t xml:space="preserve">Tel.-   41 35 760 01       faks - 41 35 760 07       </w:t>
      </w:r>
    </w:p>
    <w:p w14:paraId="12248798" w14:textId="77777777" w:rsidR="00DF5D99" w:rsidRPr="00DF5D99" w:rsidRDefault="00DF5D99" w:rsidP="00DF5D99">
      <w:pPr>
        <w:spacing w:line="276" w:lineRule="auto"/>
        <w:rPr>
          <w:rFonts w:ascii="Times New Roman" w:hAnsi="Times New Roman"/>
          <w:sz w:val="20"/>
          <w:szCs w:val="18"/>
        </w:rPr>
      </w:pPr>
      <w:r w:rsidRPr="00DF5D99">
        <w:rPr>
          <w:rFonts w:ascii="Times New Roman" w:hAnsi="Times New Roman"/>
          <w:sz w:val="20"/>
          <w:szCs w:val="18"/>
        </w:rPr>
        <w:t>strona  internetowa:</w:t>
      </w:r>
      <w:hyperlink r:id="rId8" w:history="1">
        <w:r w:rsidRPr="00DF5D99">
          <w:rPr>
            <w:rStyle w:val="Hipercze"/>
            <w:rFonts w:ascii="Times New Roman" w:hAnsi="Times New Roman"/>
            <w:b/>
            <w:sz w:val="20"/>
            <w:szCs w:val="18"/>
          </w:rPr>
          <w:t>www.pinczow.pl</w:t>
        </w:r>
      </w:hyperlink>
      <w:r w:rsidRPr="00DF5D99">
        <w:rPr>
          <w:rFonts w:ascii="Times New Roman" w:hAnsi="Times New Roman"/>
          <w:sz w:val="20"/>
          <w:szCs w:val="18"/>
        </w:rPr>
        <w:t xml:space="preserve">                             </w:t>
      </w:r>
    </w:p>
    <w:p w14:paraId="1E72859F" w14:textId="77777777" w:rsidR="00DF5D99" w:rsidRPr="00DF5D99" w:rsidRDefault="00DF5D99" w:rsidP="00DF5D99">
      <w:pPr>
        <w:spacing w:line="276" w:lineRule="auto"/>
        <w:rPr>
          <w:rFonts w:ascii="Times New Roman" w:hAnsi="Times New Roman"/>
          <w:b/>
          <w:sz w:val="20"/>
          <w:szCs w:val="18"/>
        </w:rPr>
      </w:pPr>
      <w:r w:rsidRPr="00DF5D99">
        <w:rPr>
          <w:rFonts w:ascii="Times New Roman" w:hAnsi="Times New Roman"/>
          <w:sz w:val="20"/>
          <w:szCs w:val="18"/>
        </w:rPr>
        <w:t>e-mail:</w:t>
      </w:r>
      <w:r w:rsidRPr="00DF5D99">
        <w:rPr>
          <w:rFonts w:ascii="Times New Roman" w:hAnsi="Times New Roman"/>
          <w:b/>
          <w:sz w:val="20"/>
          <w:szCs w:val="18"/>
        </w:rPr>
        <w:t xml:space="preserve"> </w:t>
      </w:r>
      <w:hyperlink r:id="rId9" w:history="1">
        <w:r w:rsidRPr="00DF5D99">
          <w:rPr>
            <w:rStyle w:val="Hipercze"/>
            <w:rFonts w:ascii="Times New Roman" w:hAnsi="Times New Roman"/>
            <w:b/>
            <w:sz w:val="20"/>
            <w:szCs w:val="18"/>
          </w:rPr>
          <w:t>starostwo@pinczow.pl</w:t>
        </w:r>
      </w:hyperlink>
    </w:p>
    <w:p w14:paraId="2A7CEF78" w14:textId="77777777" w:rsidR="00DF5D99" w:rsidRPr="00DF5D99" w:rsidRDefault="00DF5D99" w:rsidP="00DF5D99">
      <w:pPr>
        <w:pStyle w:val="Standard"/>
        <w:ind w:left="709" w:hanging="709"/>
        <w:rPr>
          <w:rFonts w:cs="Times New Roman"/>
          <w:sz w:val="22"/>
          <w:szCs w:val="22"/>
        </w:rPr>
      </w:pPr>
    </w:p>
    <w:p w14:paraId="15FB85BE" w14:textId="77777777" w:rsidR="00DF5D99" w:rsidRPr="00DF5D99" w:rsidRDefault="00DF5D99" w:rsidP="009822E9">
      <w:pPr>
        <w:pStyle w:val="Tekstpodstawowy"/>
        <w:numPr>
          <w:ilvl w:val="0"/>
          <w:numId w:val="12"/>
        </w:numPr>
        <w:spacing w:line="276" w:lineRule="auto"/>
        <w:ind w:left="851" w:hanging="851"/>
        <w:rPr>
          <w:b/>
          <w:bCs/>
          <w:caps/>
          <w:color w:val="548DD4" w:themeColor="text2" w:themeTint="99"/>
        </w:rPr>
      </w:pPr>
      <w:r w:rsidRPr="00DF5D99">
        <w:rPr>
          <w:b/>
          <w:bCs/>
          <w:caps/>
          <w:color w:val="548DD4" w:themeColor="text2" w:themeTint="99"/>
        </w:rPr>
        <w:t>Tryb udzielenia zamÓwienia</w:t>
      </w:r>
    </w:p>
    <w:p w14:paraId="483D3BA6" w14:textId="5B2C5BCC" w:rsidR="00DF5D99" w:rsidRPr="00A62AA9" w:rsidRDefault="00DF5D99" w:rsidP="00DF5D99">
      <w:pPr>
        <w:pStyle w:val="Tekstpodstawowy"/>
        <w:spacing w:line="276" w:lineRule="auto"/>
        <w:ind w:firstLine="851"/>
        <w:rPr>
          <w:bCs/>
          <w:i/>
          <w:iCs/>
          <w:caps/>
          <w:color w:val="000000" w:themeColor="text1"/>
          <w:sz w:val="22"/>
          <w:szCs w:val="22"/>
        </w:rPr>
      </w:pPr>
      <w:r w:rsidRPr="00DF5D99">
        <w:rPr>
          <w:bCs/>
          <w:color w:val="000000" w:themeColor="text1"/>
          <w:sz w:val="22"/>
          <w:szCs w:val="22"/>
        </w:rPr>
        <w:t xml:space="preserve">Postępowanie prowadzone jest w trybie </w:t>
      </w:r>
      <w:r w:rsidRPr="00DF5D99">
        <w:rPr>
          <w:b/>
          <w:color w:val="000000" w:themeColor="text1"/>
          <w:sz w:val="22"/>
          <w:szCs w:val="22"/>
        </w:rPr>
        <w:t xml:space="preserve">Zarządzenia Starosty Pińczowskiego nr </w:t>
      </w:r>
      <w:r w:rsidR="00A62AA9">
        <w:rPr>
          <w:b/>
          <w:color w:val="000000" w:themeColor="text1"/>
          <w:sz w:val="22"/>
          <w:szCs w:val="22"/>
        </w:rPr>
        <w:t>7</w:t>
      </w:r>
      <w:r w:rsidRPr="00DF5D99">
        <w:rPr>
          <w:b/>
          <w:color w:val="000000" w:themeColor="text1"/>
          <w:sz w:val="22"/>
          <w:szCs w:val="22"/>
        </w:rPr>
        <w:t>.20</w:t>
      </w:r>
      <w:r w:rsidR="00A62AA9">
        <w:rPr>
          <w:b/>
          <w:color w:val="000000" w:themeColor="text1"/>
          <w:sz w:val="22"/>
          <w:szCs w:val="22"/>
        </w:rPr>
        <w:t>2</w:t>
      </w:r>
      <w:r w:rsidRPr="00DF5D99">
        <w:rPr>
          <w:b/>
          <w:color w:val="000000" w:themeColor="text1"/>
          <w:sz w:val="22"/>
          <w:szCs w:val="22"/>
        </w:rPr>
        <w:t xml:space="preserve">1 roku z dnia </w:t>
      </w:r>
      <w:r w:rsidR="00A62AA9">
        <w:rPr>
          <w:b/>
          <w:color w:val="000000" w:themeColor="text1"/>
          <w:sz w:val="22"/>
          <w:szCs w:val="22"/>
        </w:rPr>
        <w:t>3 lutego</w:t>
      </w:r>
      <w:r w:rsidRPr="00DF5D99">
        <w:rPr>
          <w:b/>
          <w:color w:val="000000" w:themeColor="text1"/>
          <w:sz w:val="22"/>
          <w:szCs w:val="22"/>
        </w:rPr>
        <w:t xml:space="preserve"> 20</w:t>
      </w:r>
      <w:r w:rsidR="00A62AA9">
        <w:rPr>
          <w:b/>
          <w:color w:val="000000" w:themeColor="text1"/>
          <w:sz w:val="22"/>
          <w:szCs w:val="22"/>
        </w:rPr>
        <w:t>2</w:t>
      </w:r>
      <w:r w:rsidRPr="00DF5D99">
        <w:rPr>
          <w:b/>
          <w:color w:val="000000" w:themeColor="text1"/>
          <w:sz w:val="22"/>
          <w:szCs w:val="22"/>
        </w:rPr>
        <w:t>1roku</w:t>
      </w:r>
      <w:r w:rsidRPr="00DF5D99">
        <w:rPr>
          <w:color w:val="000000" w:themeColor="text1"/>
          <w:sz w:val="22"/>
          <w:szCs w:val="22"/>
        </w:rPr>
        <w:t xml:space="preserve"> </w:t>
      </w:r>
      <w:r w:rsidRPr="00A62AA9">
        <w:rPr>
          <w:i/>
          <w:iCs/>
          <w:color w:val="000000" w:themeColor="text1"/>
          <w:sz w:val="22"/>
          <w:szCs w:val="22"/>
        </w:rPr>
        <w:t xml:space="preserve">w sprawie wprowadzenia </w:t>
      </w:r>
      <w:r w:rsidR="00A62AA9" w:rsidRPr="00A62AA9">
        <w:rPr>
          <w:i/>
          <w:iCs/>
          <w:color w:val="000000" w:themeColor="text1"/>
          <w:sz w:val="22"/>
          <w:szCs w:val="22"/>
        </w:rPr>
        <w:t>w Starostwie Powiatowym w Pińczowie zasad</w:t>
      </w:r>
      <w:r w:rsidRPr="00A62AA9">
        <w:rPr>
          <w:i/>
          <w:iCs/>
          <w:color w:val="000000" w:themeColor="text1"/>
          <w:sz w:val="22"/>
          <w:szCs w:val="22"/>
        </w:rPr>
        <w:t xml:space="preserve"> udzielania zamówień publicznych </w:t>
      </w:r>
      <w:r w:rsidR="00A62AA9" w:rsidRPr="00A62AA9">
        <w:rPr>
          <w:i/>
          <w:iCs/>
          <w:color w:val="000000" w:themeColor="text1"/>
          <w:sz w:val="22"/>
          <w:szCs w:val="22"/>
        </w:rPr>
        <w:t xml:space="preserve">o </w:t>
      </w:r>
      <w:r w:rsidRPr="00A62AA9">
        <w:rPr>
          <w:i/>
          <w:iCs/>
          <w:color w:val="000000" w:themeColor="text1"/>
          <w:sz w:val="22"/>
          <w:szCs w:val="22"/>
        </w:rPr>
        <w:t>wartoś</w:t>
      </w:r>
      <w:r w:rsidR="00A62AA9" w:rsidRPr="00A62AA9">
        <w:rPr>
          <w:i/>
          <w:iCs/>
          <w:color w:val="000000" w:themeColor="text1"/>
          <w:sz w:val="22"/>
          <w:szCs w:val="22"/>
        </w:rPr>
        <w:t>ci</w:t>
      </w:r>
      <w:r w:rsidRPr="00A62AA9">
        <w:rPr>
          <w:i/>
          <w:iCs/>
          <w:color w:val="000000" w:themeColor="text1"/>
          <w:sz w:val="22"/>
          <w:szCs w:val="22"/>
        </w:rPr>
        <w:t xml:space="preserve"> </w:t>
      </w:r>
      <w:r w:rsidR="00A62AA9" w:rsidRPr="00A62AA9">
        <w:rPr>
          <w:i/>
          <w:iCs/>
          <w:color w:val="000000" w:themeColor="text1"/>
          <w:sz w:val="22"/>
          <w:szCs w:val="22"/>
        </w:rPr>
        <w:t>mniejszej niż 130 000zł</w:t>
      </w:r>
      <w:r w:rsidR="00A62AA9">
        <w:rPr>
          <w:i/>
          <w:iCs/>
          <w:color w:val="000000" w:themeColor="text1"/>
          <w:sz w:val="22"/>
          <w:szCs w:val="22"/>
        </w:rPr>
        <w:t>.</w:t>
      </w:r>
    </w:p>
    <w:p w14:paraId="778402A1" w14:textId="77777777" w:rsidR="00DF5D99" w:rsidRPr="00DF5D99" w:rsidRDefault="00DF5D99" w:rsidP="00DF5D99">
      <w:pPr>
        <w:pStyle w:val="Nagwek3"/>
        <w:keepNext w:val="0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3B4F755F" w14:textId="23FACA31" w:rsidR="00F22477" w:rsidRDefault="00F22477" w:rsidP="009822E9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 w:line="276" w:lineRule="auto"/>
        <w:ind w:left="426" w:hanging="42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Ofertę należy złożyć w terminie do </w:t>
      </w:r>
      <w:r w:rsidRPr="00F22477">
        <w:rPr>
          <w:rFonts w:ascii="Times New Roman" w:hAnsi="Times New Roman"/>
          <w:b/>
          <w:iCs/>
        </w:rPr>
        <w:t xml:space="preserve">23 czerwca 2023 r do godziny 10:00 </w:t>
      </w:r>
      <w:r>
        <w:rPr>
          <w:rFonts w:ascii="Times New Roman" w:hAnsi="Times New Roman"/>
          <w:bCs/>
          <w:iCs/>
        </w:rPr>
        <w:t xml:space="preserve">za pośrednictwem adresu mailowego: </w:t>
      </w:r>
      <w:r w:rsidRPr="00F22477">
        <w:rPr>
          <w:rFonts w:ascii="Times New Roman" w:hAnsi="Times New Roman"/>
          <w:b/>
          <w:iCs/>
        </w:rPr>
        <w:t>starostwo@pinczow.pl</w:t>
      </w:r>
      <w:r w:rsidR="00DF5D99" w:rsidRPr="00DF5D99">
        <w:rPr>
          <w:rFonts w:ascii="Times New Roman" w:hAnsi="Times New Roman"/>
          <w:bCs/>
          <w:iCs/>
        </w:rPr>
        <w:t xml:space="preserve">  </w:t>
      </w:r>
    </w:p>
    <w:p w14:paraId="3D7E122C" w14:textId="5A7450E0" w:rsidR="00DF5D99" w:rsidRPr="00DF5D99" w:rsidRDefault="00DF5D99" w:rsidP="009822E9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 w:line="276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DF5D99">
        <w:rPr>
          <w:rFonts w:ascii="Times New Roman" w:hAnsi="Times New Roman"/>
        </w:rPr>
        <w:t>Wykonawca powinien zap</w:t>
      </w:r>
      <w:r w:rsidR="001971CB">
        <w:rPr>
          <w:rFonts w:ascii="Times New Roman" w:hAnsi="Times New Roman"/>
        </w:rPr>
        <w:t xml:space="preserve">oznać się z całością niniejszego </w:t>
      </w:r>
      <w:r w:rsidRPr="00DF5D99">
        <w:rPr>
          <w:rFonts w:ascii="Times New Roman" w:hAnsi="Times New Roman"/>
          <w:i/>
        </w:rPr>
        <w:t xml:space="preserve">Zaproszenia </w:t>
      </w:r>
      <w:r w:rsidRPr="00DF5D99">
        <w:rPr>
          <w:rFonts w:ascii="Times New Roman" w:hAnsi="Times New Roman"/>
        </w:rPr>
        <w:t xml:space="preserve"> wraz załącznikami.</w:t>
      </w:r>
    </w:p>
    <w:p w14:paraId="288C06EA" w14:textId="77777777" w:rsidR="00DF5D99" w:rsidRPr="00DF5D99" w:rsidRDefault="00DF5D99" w:rsidP="009822E9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DF5D99">
        <w:rPr>
          <w:rFonts w:ascii="Times New Roman" w:hAnsi="Times New Roman"/>
        </w:rPr>
        <w:t>Zamawiający nie jest płatnikiem podatku VAT.</w:t>
      </w:r>
    </w:p>
    <w:p w14:paraId="1EF20C30" w14:textId="77777777" w:rsidR="00DF5D99" w:rsidRPr="00DF5D99" w:rsidRDefault="00DF5D99" w:rsidP="009822E9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DF5D99">
        <w:rPr>
          <w:rFonts w:ascii="Times New Roman" w:hAnsi="Times New Roman"/>
          <w:u w:val="single"/>
        </w:rPr>
        <w:t>Prowadzący postepowanie</w:t>
      </w:r>
      <w:r w:rsidRPr="00DF5D99">
        <w:rPr>
          <w:rFonts w:ascii="Times New Roman" w:hAnsi="Times New Roman"/>
        </w:rPr>
        <w:t xml:space="preserve">: </w:t>
      </w:r>
    </w:p>
    <w:p w14:paraId="46CA445C" w14:textId="02E4044C" w:rsidR="00DF5D99" w:rsidRDefault="00DF5D99" w:rsidP="00DF5D9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</w:rPr>
      </w:pPr>
      <w:r w:rsidRPr="00DF5D99">
        <w:rPr>
          <w:rFonts w:ascii="Times New Roman" w:hAnsi="Times New Roman"/>
        </w:rPr>
        <w:t xml:space="preserve">Wydział Promocji i Polityki Regionalnej Starostwa, ul. Zacisze 5; tel. 41-357-60-01 w. 240; faks;041-357-760-07; e-mail: </w:t>
      </w:r>
      <w:hyperlink r:id="rId10" w:history="1">
        <w:r w:rsidRPr="00DF5D99">
          <w:rPr>
            <w:rStyle w:val="Hipercze"/>
            <w:rFonts w:ascii="Times New Roman" w:hAnsi="Times New Roman"/>
          </w:rPr>
          <w:t>promocja@pinczow.pl</w:t>
        </w:r>
      </w:hyperlink>
      <w:r w:rsidRPr="00DF5D99">
        <w:rPr>
          <w:rFonts w:ascii="Times New Roman" w:hAnsi="Times New Roman"/>
        </w:rPr>
        <w:t>, w dni robocze, w godzinach 8</w:t>
      </w:r>
      <w:r w:rsidRPr="00DF5D99">
        <w:rPr>
          <w:rFonts w:ascii="Times New Roman" w:hAnsi="Times New Roman"/>
          <w:vertAlign w:val="superscript"/>
        </w:rPr>
        <w:t>00</w:t>
      </w:r>
      <w:r w:rsidRPr="00DF5D99">
        <w:rPr>
          <w:rFonts w:ascii="Times New Roman" w:hAnsi="Times New Roman"/>
        </w:rPr>
        <w:t>-15</w:t>
      </w:r>
      <w:r w:rsidRPr="00DF5D99">
        <w:rPr>
          <w:rFonts w:ascii="Times New Roman" w:hAnsi="Times New Roman"/>
          <w:vertAlign w:val="superscript"/>
        </w:rPr>
        <w:t>00</w:t>
      </w:r>
      <w:r w:rsidRPr="00DF5D99">
        <w:rPr>
          <w:rFonts w:ascii="Times New Roman" w:hAnsi="Times New Roman"/>
        </w:rPr>
        <w:t xml:space="preserve">. </w:t>
      </w:r>
    </w:p>
    <w:p w14:paraId="4BC4DD8D" w14:textId="77777777" w:rsidR="00F22477" w:rsidRPr="00DF5D99" w:rsidRDefault="00F22477" w:rsidP="00F2247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</w:rPr>
      </w:pPr>
    </w:p>
    <w:p w14:paraId="0DCB4D93" w14:textId="77777777" w:rsidR="00DF5D99" w:rsidRDefault="00DF5D99" w:rsidP="00DF5D99">
      <w:pPr>
        <w:pStyle w:val="Akapitzlist"/>
        <w:autoSpaceDN w:val="0"/>
        <w:spacing w:line="276" w:lineRule="auto"/>
        <w:jc w:val="both"/>
        <w:rPr>
          <w:rFonts w:ascii="Times New Roman" w:hAnsi="Times New Roman"/>
        </w:rPr>
      </w:pPr>
    </w:p>
    <w:p w14:paraId="4B6BB97F" w14:textId="77777777" w:rsidR="00DF5D99" w:rsidRPr="00DF5D99" w:rsidRDefault="00DF5D99" w:rsidP="009822E9">
      <w:pPr>
        <w:pStyle w:val="Tekstpodstawowy"/>
        <w:numPr>
          <w:ilvl w:val="0"/>
          <w:numId w:val="12"/>
        </w:numPr>
        <w:spacing w:line="276" w:lineRule="auto"/>
        <w:ind w:left="851" w:hanging="851"/>
        <w:rPr>
          <w:b/>
          <w:bCs/>
          <w:caps/>
          <w:color w:val="548DD4" w:themeColor="text2" w:themeTint="99"/>
        </w:rPr>
      </w:pPr>
      <w:r w:rsidRPr="00DF5D99">
        <w:rPr>
          <w:b/>
          <w:color w:val="548DD4" w:themeColor="text2" w:themeTint="99"/>
          <w:lang w:eastAsia="x-none"/>
        </w:rPr>
        <w:t xml:space="preserve">PRZEDMIOT  ZMÓWIENIA </w:t>
      </w:r>
    </w:p>
    <w:p w14:paraId="7EB826B5" w14:textId="77777777" w:rsidR="002E05CF" w:rsidRDefault="001971CB" w:rsidP="00A62AA9">
      <w:pPr>
        <w:numPr>
          <w:ilvl w:val="0"/>
          <w:numId w:val="22"/>
        </w:numPr>
        <w:spacing w:line="276" w:lineRule="auto"/>
        <w:ind w:left="426" w:right="-153"/>
        <w:jc w:val="both"/>
        <w:rPr>
          <w:rFonts w:ascii="Times New Roman" w:hAnsi="Times New Roman"/>
          <w:spacing w:val="-4"/>
        </w:rPr>
      </w:pPr>
      <w:r w:rsidRPr="00B641E2">
        <w:rPr>
          <w:rFonts w:ascii="Times New Roman" w:hAnsi="Times New Roman"/>
          <w:spacing w:val="-4"/>
        </w:rPr>
        <w:t xml:space="preserve">Nazwy i kody dotyczące przedmiotu zamówienia określone zgodnie ze Wspólnym Słownikiem Zamówień:      </w:t>
      </w:r>
      <w:r w:rsidRPr="00B641E2">
        <w:rPr>
          <w:rFonts w:ascii="Times New Roman" w:hAnsi="Times New Roman"/>
          <w:spacing w:val="-4"/>
        </w:rPr>
        <w:tab/>
      </w:r>
      <w:r w:rsidRPr="00B641E2">
        <w:rPr>
          <w:rFonts w:ascii="Times New Roman" w:hAnsi="Times New Roman"/>
          <w:spacing w:val="-4"/>
        </w:rPr>
        <w:tab/>
      </w:r>
      <w:r w:rsidRPr="00B641E2">
        <w:rPr>
          <w:rFonts w:ascii="Times New Roman" w:hAnsi="Times New Roman"/>
          <w:spacing w:val="-4"/>
        </w:rPr>
        <w:tab/>
      </w:r>
      <w:r w:rsidRPr="00B641E2">
        <w:rPr>
          <w:rFonts w:ascii="Times New Roman" w:hAnsi="Times New Roman"/>
          <w:spacing w:val="-4"/>
        </w:rPr>
        <w:tab/>
      </w:r>
    </w:p>
    <w:p w14:paraId="79B1EB55" w14:textId="77777777" w:rsidR="001971CB" w:rsidRPr="00B641E2" w:rsidRDefault="001971CB" w:rsidP="00A62AA9">
      <w:pPr>
        <w:spacing w:line="276" w:lineRule="auto"/>
        <w:ind w:left="426" w:right="-153"/>
        <w:jc w:val="right"/>
        <w:rPr>
          <w:rFonts w:ascii="Times New Roman" w:hAnsi="Times New Roman"/>
          <w:spacing w:val="-4"/>
        </w:rPr>
      </w:pPr>
      <w:r w:rsidRPr="00B641E2">
        <w:rPr>
          <w:rFonts w:ascii="Times New Roman" w:hAnsi="Times New Roman"/>
          <w:b/>
          <w:spacing w:val="-4"/>
        </w:rPr>
        <w:t xml:space="preserve">CPV- </w:t>
      </w:r>
      <w:r w:rsidRPr="00B641E2">
        <w:rPr>
          <w:rFonts w:ascii="Times New Roman" w:hAnsi="Times New Roman"/>
          <w:b/>
          <w:shd w:val="clear" w:color="auto" w:fill="FFFFFF"/>
        </w:rPr>
        <w:t>71520000-9 </w:t>
      </w:r>
      <w:r w:rsidRPr="00B641E2">
        <w:rPr>
          <w:rFonts w:ascii="Times New Roman" w:hAnsi="Times New Roman"/>
          <w:b/>
          <w:spacing w:val="-4"/>
        </w:rPr>
        <w:t xml:space="preserve"> - usługi nadzoru budowlanego</w:t>
      </w:r>
    </w:p>
    <w:p w14:paraId="7838E84A" w14:textId="3BC21F1A" w:rsidR="00BB738E" w:rsidRPr="00BB738E" w:rsidRDefault="001971CB" w:rsidP="00BB738E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lang w:eastAsia="pl-PL"/>
        </w:rPr>
      </w:pPr>
      <w:r w:rsidRPr="00BB738E">
        <w:rPr>
          <w:rFonts w:ascii="Times New Roman" w:hAnsi="Times New Roman"/>
          <w:lang w:eastAsia="pl-PL"/>
        </w:rPr>
        <w:t>Przedmiotem zamówienia jest pełnienie nadzoru inwestorskiego nad</w:t>
      </w:r>
      <w:r w:rsidR="002E05CF" w:rsidRPr="00BB738E">
        <w:rPr>
          <w:rFonts w:ascii="Times New Roman" w:hAnsi="Times New Roman"/>
          <w:lang w:eastAsia="pl-PL"/>
        </w:rPr>
        <w:t xml:space="preserve">  robota</w:t>
      </w:r>
      <w:r w:rsidR="00BB738E" w:rsidRPr="00BB738E">
        <w:rPr>
          <w:rFonts w:ascii="Times New Roman" w:hAnsi="Times New Roman"/>
          <w:lang w:eastAsia="pl-PL"/>
        </w:rPr>
        <w:t>mi</w:t>
      </w:r>
      <w:r w:rsidR="002E05CF" w:rsidRPr="00BB738E">
        <w:rPr>
          <w:rFonts w:ascii="Times New Roman" w:hAnsi="Times New Roman"/>
          <w:lang w:eastAsia="pl-PL"/>
        </w:rPr>
        <w:t xml:space="preserve">  </w:t>
      </w:r>
      <w:r w:rsidR="00A62AA9" w:rsidRPr="00BB738E">
        <w:rPr>
          <w:rFonts w:ascii="Times New Roman" w:hAnsi="Times New Roman"/>
        </w:rPr>
        <w:t xml:space="preserve">budowlano-instalacyjno-montażowymi w ramach zadania inwestycyjnego </w:t>
      </w:r>
      <w:r w:rsidR="00A62AA9" w:rsidRPr="00BB738E">
        <w:rPr>
          <w:rFonts w:ascii="Times New Roman" w:hAnsi="Times New Roman"/>
          <w:b/>
          <w:i/>
        </w:rPr>
        <w:t>przebudow</w:t>
      </w:r>
      <w:r w:rsidR="00BB738E" w:rsidRPr="00BB738E">
        <w:rPr>
          <w:rFonts w:ascii="Times New Roman" w:hAnsi="Times New Roman"/>
          <w:b/>
          <w:i/>
        </w:rPr>
        <w:t xml:space="preserve">a instalacji sygnalizacji pożaru szpitala powiatowego w Pińczowie </w:t>
      </w:r>
      <w:r w:rsidR="00BB738E" w:rsidRPr="00BB738E">
        <w:rPr>
          <w:rFonts w:ascii="Times New Roman" w:hAnsi="Times New Roman"/>
          <w:lang w:eastAsia="pl-PL"/>
        </w:rPr>
        <w:t xml:space="preserve">– budynki A i B </w:t>
      </w:r>
    </w:p>
    <w:p w14:paraId="7265ACB5" w14:textId="3FE457F4" w:rsidR="00BB738E" w:rsidRPr="00BB738E" w:rsidRDefault="00BB738E" w:rsidP="00BB73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TimesNewRomanPSMT" w:hAnsi="Times New Roman"/>
          <w:b/>
          <w:bCs/>
        </w:rPr>
      </w:pPr>
      <w:r w:rsidRPr="00BB738E">
        <w:rPr>
          <w:rFonts w:ascii="Times New Roman" w:hAnsi="Times New Roman"/>
        </w:rPr>
        <w:t xml:space="preserve">  w zakresie:</w:t>
      </w:r>
    </w:p>
    <w:p w14:paraId="419F81F5" w14:textId="77777777" w:rsidR="00BB738E" w:rsidRPr="00BB738E" w:rsidRDefault="00BB738E" w:rsidP="00BB738E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Style w:val="FontStyle15"/>
          <w:rFonts w:ascii="Times New Roman" w:eastAsia="TimesNewRomanPSMT" w:hAnsi="Times New Roman" w:cs="Times New Roman"/>
          <w:b w:val="0"/>
          <w:bCs w:val="0"/>
        </w:rPr>
      </w:pPr>
      <w:r w:rsidRPr="00BB738E">
        <w:rPr>
          <w:rStyle w:val="FontStyle15"/>
          <w:rFonts w:ascii="Times New Roman" w:hAnsi="Times New Roman" w:cs="Times New Roman"/>
          <w:b w:val="0"/>
          <w:bCs w:val="0"/>
        </w:rPr>
        <w:t>demontażu istniejącego, zużytego funkcjonalnie i technologicznie systemu SSP,</w:t>
      </w:r>
    </w:p>
    <w:p w14:paraId="1F49648E" w14:textId="360F02C8" w:rsidR="00BB738E" w:rsidRPr="00BB738E" w:rsidRDefault="00BB738E" w:rsidP="00BB738E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</w:rPr>
      </w:pPr>
      <w:r w:rsidRPr="00BB738E">
        <w:rPr>
          <w:rStyle w:val="FontStyle15"/>
          <w:rFonts w:ascii="Times New Roman" w:hAnsi="Times New Roman" w:cs="Times New Roman"/>
          <w:b w:val="0"/>
          <w:bCs w:val="0"/>
        </w:rPr>
        <w:t xml:space="preserve">instalacji nowego systemu (centrala, czujki,  ROP-y) wraz z montażem nowego okablowania systemowego pętli, konfiguracją i uruchomieniem w tym podłączeniem do </w:t>
      </w:r>
      <w:r w:rsidRPr="00BB738E">
        <w:rPr>
          <w:rFonts w:ascii="Times New Roman" w:hAnsi="Times New Roman"/>
        </w:rPr>
        <w:t xml:space="preserve">monitoringu alarmów pożarowych Komendy Powiatowej Państwowej Straży Pożarnej. </w:t>
      </w:r>
    </w:p>
    <w:p w14:paraId="69F4ABC0" w14:textId="3FD2301D" w:rsidR="00A62AA9" w:rsidRPr="00DB7334" w:rsidRDefault="00A62AA9" w:rsidP="00DB7334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/>
        </w:rPr>
      </w:pPr>
      <w:r w:rsidRPr="00DB7334">
        <w:rPr>
          <w:rFonts w:ascii="Times New Roman" w:hAnsi="Times New Roman"/>
        </w:rPr>
        <w:t>Realizacja odbywać się będzie</w:t>
      </w:r>
      <w:r w:rsidRPr="00DB7334">
        <w:rPr>
          <w:rFonts w:ascii="Times New Roman" w:hAnsi="Times New Roman"/>
          <w:i/>
        </w:rPr>
        <w:t xml:space="preserve"> </w:t>
      </w:r>
      <w:r w:rsidRPr="00DB7334">
        <w:rPr>
          <w:rFonts w:ascii="Times New Roman" w:hAnsi="Times New Roman"/>
        </w:rPr>
        <w:t>w Pińczowie przy ul. Armii Krajowej 22- Szpital Powiatowy; 28- 400 Pińczów.</w:t>
      </w:r>
    </w:p>
    <w:p w14:paraId="66238706" w14:textId="7BFFE491" w:rsidR="00A62AA9" w:rsidRDefault="00A62AA9" w:rsidP="00A62AA9">
      <w:pPr>
        <w:pStyle w:val="Standard"/>
        <w:tabs>
          <w:tab w:val="left" w:pos="851"/>
          <w:tab w:val="left" w:pos="1134"/>
        </w:tabs>
        <w:autoSpaceDE w:val="0"/>
        <w:jc w:val="both"/>
        <w:textAlignment w:val="auto"/>
        <w:rPr>
          <w:rFonts w:cs="Times New Roman"/>
          <w:sz w:val="22"/>
          <w:szCs w:val="22"/>
        </w:rPr>
      </w:pPr>
    </w:p>
    <w:p w14:paraId="48BE1ED8" w14:textId="77777777" w:rsidR="00DF5D99" w:rsidRPr="00DF5D99" w:rsidRDefault="00DF5D99" w:rsidP="009822E9">
      <w:pPr>
        <w:pStyle w:val="Tekstpodstawowy"/>
        <w:numPr>
          <w:ilvl w:val="0"/>
          <w:numId w:val="12"/>
        </w:numPr>
        <w:spacing w:line="276" w:lineRule="auto"/>
        <w:ind w:left="851" w:hanging="851"/>
        <w:rPr>
          <w:b/>
          <w:bCs/>
          <w:caps/>
          <w:color w:val="548DD4" w:themeColor="text2" w:themeTint="99"/>
        </w:rPr>
      </w:pPr>
      <w:r w:rsidRPr="00DF5D99">
        <w:rPr>
          <w:b/>
          <w:color w:val="548DD4" w:themeColor="text2" w:themeTint="99"/>
          <w:lang w:eastAsia="x-none"/>
        </w:rPr>
        <w:t xml:space="preserve">TERMIN REALIZACJI ZMÓWIENIA </w:t>
      </w:r>
    </w:p>
    <w:p w14:paraId="40B2170A" w14:textId="77777777" w:rsidR="00DF5D99" w:rsidRPr="00DF5D99" w:rsidRDefault="00DF5D99" w:rsidP="00E27588">
      <w:pPr>
        <w:spacing w:line="276" w:lineRule="auto"/>
        <w:ind w:left="567" w:hanging="425"/>
        <w:jc w:val="both"/>
        <w:rPr>
          <w:rFonts w:ascii="Times New Roman" w:hAnsi="Times New Roman"/>
        </w:rPr>
      </w:pPr>
      <w:r w:rsidRPr="00DF5D99">
        <w:rPr>
          <w:rFonts w:ascii="Times New Roman" w:hAnsi="Times New Roman"/>
        </w:rPr>
        <w:t>Zamawiający ustala następujące terminy realizacji przedsięwzięcia:</w:t>
      </w:r>
    </w:p>
    <w:p w14:paraId="0B2ABAEB" w14:textId="7C889F74" w:rsidR="00DF5D99" w:rsidRPr="00DF5D99" w:rsidRDefault="00DF5D99" w:rsidP="00E27588">
      <w:pPr>
        <w:pStyle w:val="Standard"/>
        <w:numPr>
          <w:ilvl w:val="0"/>
          <w:numId w:val="4"/>
        </w:numPr>
        <w:spacing w:line="276" w:lineRule="auto"/>
        <w:ind w:left="567" w:hanging="425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  <w:r w:rsidRPr="00DF5D99">
        <w:rPr>
          <w:rFonts w:eastAsia="TimesNewRomanPSMT" w:cs="Times New Roman"/>
          <w:b/>
          <w:sz w:val="22"/>
          <w:szCs w:val="22"/>
        </w:rPr>
        <w:t xml:space="preserve">termin rozpoczęcia </w:t>
      </w:r>
      <w:r w:rsidRPr="00DF5D99">
        <w:rPr>
          <w:rFonts w:eastAsia="TimesNewRomanPSMT" w:cs="Times New Roman"/>
          <w:sz w:val="22"/>
          <w:szCs w:val="22"/>
        </w:rPr>
        <w:t xml:space="preserve">realizacji przedmiotu zamówienia – </w:t>
      </w:r>
      <w:r w:rsidRPr="00DF5D99">
        <w:rPr>
          <w:rFonts w:eastAsia="TimesNewRomanPSMT" w:cs="Times New Roman"/>
          <w:b/>
          <w:sz w:val="22"/>
          <w:szCs w:val="22"/>
        </w:rPr>
        <w:t>od dnia podpisania umowy</w:t>
      </w:r>
      <w:r w:rsidR="00BB738E">
        <w:rPr>
          <w:rStyle w:val="Odwoanieprzypisudolnego"/>
          <w:rFonts w:eastAsia="TimesNewRomanPSMT" w:cs="Times New Roman"/>
          <w:b/>
          <w:sz w:val="22"/>
          <w:szCs w:val="22"/>
        </w:rPr>
        <w:footnoteReference w:id="1"/>
      </w:r>
    </w:p>
    <w:p w14:paraId="01518C83" w14:textId="36BF3F66" w:rsidR="00DF5D99" w:rsidRPr="00DF5D99" w:rsidRDefault="00DF5D99" w:rsidP="00E27588">
      <w:pPr>
        <w:pStyle w:val="Standard"/>
        <w:numPr>
          <w:ilvl w:val="0"/>
          <w:numId w:val="4"/>
        </w:numPr>
        <w:spacing w:line="276" w:lineRule="auto"/>
        <w:ind w:left="567" w:hanging="425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  <w:r w:rsidRPr="00DF5D99">
        <w:rPr>
          <w:rFonts w:eastAsia="TimesNewRomanPSMT" w:cs="Times New Roman"/>
          <w:b/>
          <w:sz w:val="22"/>
          <w:szCs w:val="22"/>
        </w:rPr>
        <w:t>zakończenia całości</w:t>
      </w:r>
      <w:r w:rsidRPr="00DF5D99">
        <w:rPr>
          <w:rFonts w:eastAsia="TimesNewRomanPSMT" w:cs="Times New Roman"/>
          <w:sz w:val="22"/>
          <w:szCs w:val="22"/>
        </w:rPr>
        <w:t xml:space="preserve"> realizacji umowy w terminie </w:t>
      </w:r>
      <w:r w:rsidR="00A62AA9">
        <w:rPr>
          <w:rFonts w:eastAsia="TimesNewRomanPSMT" w:cs="Times New Roman"/>
          <w:sz w:val="22"/>
          <w:szCs w:val="22"/>
        </w:rPr>
        <w:t>1</w:t>
      </w:r>
      <w:r w:rsidR="00AC34F2">
        <w:rPr>
          <w:rFonts w:eastAsia="TimesNewRomanPSMT" w:cs="Times New Roman"/>
          <w:b/>
          <w:sz w:val="22"/>
          <w:szCs w:val="22"/>
        </w:rPr>
        <w:t>20</w:t>
      </w:r>
      <w:r w:rsidR="00B641E2">
        <w:rPr>
          <w:rFonts w:eastAsia="TimesNewRomanPSMT" w:cs="Times New Roman"/>
          <w:b/>
          <w:sz w:val="22"/>
          <w:szCs w:val="22"/>
        </w:rPr>
        <w:t xml:space="preserve"> </w:t>
      </w:r>
      <w:r w:rsidR="00A62AA9">
        <w:rPr>
          <w:rFonts w:eastAsia="TimesNewRomanPSMT" w:cs="Times New Roman"/>
          <w:b/>
          <w:sz w:val="22"/>
          <w:szCs w:val="22"/>
        </w:rPr>
        <w:t>dni</w:t>
      </w:r>
      <w:r w:rsidR="00B641E2">
        <w:rPr>
          <w:rFonts w:eastAsia="TimesNewRomanPSMT" w:cs="Times New Roman"/>
          <w:b/>
          <w:sz w:val="22"/>
          <w:szCs w:val="22"/>
        </w:rPr>
        <w:t xml:space="preserve"> </w:t>
      </w:r>
      <w:r w:rsidRPr="00DF5D99">
        <w:rPr>
          <w:rFonts w:eastAsia="TimesNewRomanPSMT" w:cs="Times New Roman"/>
          <w:b/>
          <w:sz w:val="22"/>
          <w:szCs w:val="22"/>
        </w:rPr>
        <w:t>od dnia podpisania umowy</w:t>
      </w:r>
      <w:r w:rsidR="00B641E2">
        <w:rPr>
          <w:rFonts w:eastAsia="TimesNewRomanPSMT" w:cs="Times New Roman"/>
          <w:sz w:val="22"/>
          <w:szCs w:val="22"/>
        </w:rPr>
        <w:t>.</w:t>
      </w:r>
    </w:p>
    <w:p w14:paraId="3088277A" w14:textId="77777777" w:rsidR="00DF5D99" w:rsidRPr="00E27588" w:rsidRDefault="00DF5D99" w:rsidP="00E27588">
      <w:pPr>
        <w:pStyle w:val="Standard"/>
        <w:ind w:left="567" w:hanging="425"/>
        <w:jc w:val="both"/>
        <w:rPr>
          <w:rFonts w:cs="Times New Roman"/>
          <w:color w:val="000000"/>
          <w:sz w:val="22"/>
          <w:szCs w:val="22"/>
          <w:u w:val="single"/>
        </w:rPr>
      </w:pPr>
    </w:p>
    <w:p w14:paraId="725F3B66" w14:textId="77777777" w:rsidR="00B641E2" w:rsidRPr="00E27588" w:rsidRDefault="00B641E2" w:rsidP="00E27588">
      <w:pPr>
        <w:spacing w:line="276" w:lineRule="auto"/>
        <w:ind w:left="142"/>
        <w:jc w:val="both"/>
        <w:rPr>
          <w:rFonts w:ascii="Times New Roman" w:hAnsi="Times New Roman"/>
          <w:i/>
          <w:iCs/>
        </w:rPr>
      </w:pPr>
      <w:r w:rsidRPr="00E27588">
        <w:rPr>
          <w:rFonts w:ascii="Times New Roman" w:hAnsi="Times New Roman"/>
          <w:i/>
          <w:iCs/>
        </w:rPr>
        <w:t xml:space="preserve">W sytuacji gdyby okres realizacji robót budowlanych uległ przedłużeniu Wykonawcy będzie zobowiązany do dalszej realizacji usług aż do zakończenia robót budowlanych bez praw do żądania jakiegokolwiek wynagrodzenia z tego tytułu.  </w:t>
      </w:r>
    </w:p>
    <w:p w14:paraId="4A76B9B8" w14:textId="77777777" w:rsidR="00DF5D99" w:rsidRDefault="00DF5D99" w:rsidP="00DF5D99">
      <w:pPr>
        <w:pStyle w:val="Standard"/>
        <w:ind w:left="1134"/>
        <w:jc w:val="both"/>
        <w:rPr>
          <w:rFonts w:cs="Times New Roman"/>
          <w:color w:val="000000"/>
          <w:sz w:val="22"/>
          <w:szCs w:val="22"/>
          <w:u w:val="single"/>
        </w:rPr>
      </w:pPr>
    </w:p>
    <w:p w14:paraId="47BF9B3D" w14:textId="77777777" w:rsidR="00DF5D99" w:rsidRPr="00DF5D99" w:rsidRDefault="00DF5D99" w:rsidP="009822E9">
      <w:pPr>
        <w:pStyle w:val="Tekstpodstawowy"/>
        <w:numPr>
          <w:ilvl w:val="0"/>
          <w:numId w:val="12"/>
        </w:numPr>
        <w:spacing w:line="276" w:lineRule="auto"/>
        <w:ind w:left="851" w:hanging="851"/>
        <w:rPr>
          <w:b/>
          <w:bCs/>
          <w:caps/>
          <w:color w:val="548DD4" w:themeColor="text2" w:themeTint="99"/>
        </w:rPr>
      </w:pPr>
      <w:r w:rsidRPr="00DF5D99">
        <w:rPr>
          <w:b/>
          <w:bCs/>
          <w:color w:val="548DD4" w:themeColor="text2" w:themeTint="99"/>
        </w:rPr>
        <w:lastRenderedPageBreak/>
        <w:t>WARUNKI UDZIAŁU W POSTĘPOWANIU</w:t>
      </w:r>
    </w:p>
    <w:p w14:paraId="6AD5B7FF" w14:textId="77777777" w:rsidR="00944FA1" w:rsidRDefault="00A62AA9" w:rsidP="00DF5D99">
      <w:pPr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</w:t>
      </w:r>
      <w:r w:rsidR="00944FA1">
        <w:rPr>
          <w:rFonts w:ascii="Times New Roman" w:hAnsi="Times New Roman"/>
          <w:b/>
        </w:rPr>
        <w:t xml:space="preserve"> wymaga:</w:t>
      </w:r>
    </w:p>
    <w:p w14:paraId="54358D80" w14:textId="710C9FF7" w:rsidR="00944FA1" w:rsidRPr="00944FA1" w:rsidRDefault="00944FA1" w:rsidP="00944FA1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Pr="00944FA1">
        <w:rPr>
          <w:rFonts w:ascii="Times New Roman" w:hAnsi="Times New Roman"/>
          <w:b/>
        </w:rPr>
        <w:t xml:space="preserve">łożenia oferty </w:t>
      </w:r>
      <w:r w:rsidRPr="00944FA1">
        <w:rPr>
          <w:rFonts w:ascii="Times New Roman" w:hAnsi="Times New Roman"/>
          <w:bCs/>
          <w:i/>
          <w:iCs/>
        </w:rPr>
        <w:t>wg załączonego wzoru</w:t>
      </w:r>
    </w:p>
    <w:p w14:paraId="4E0EB6A4" w14:textId="3AD34AE6" w:rsidR="00944FA1" w:rsidRPr="00944FA1" w:rsidRDefault="00944FA1" w:rsidP="00944FA1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</w:rPr>
        <w:t xml:space="preserve">dołączenia </w:t>
      </w:r>
      <w:r w:rsidRPr="00944FA1">
        <w:rPr>
          <w:rFonts w:ascii="Times New Roman" w:hAnsi="Times New Roman"/>
          <w:bCs/>
          <w:i/>
          <w:iCs/>
        </w:rPr>
        <w:t xml:space="preserve">aktualnego odpisu </w:t>
      </w:r>
      <w:r w:rsidRPr="00944FA1">
        <w:rPr>
          <w:rFonts w:ascii="Times New Roman" w:hAnsi="Times New Roman"/>
          <w:i/>
          <w:iCs/>
        </w:rPr>
        <w:t>z właściwego rejestru lub z centralnej ewidencji i informacji o działalności gospodarczej, jeżeli odrębne przepisy wymagają wpisu do rejestru lub ewidencji</w:t>
      </w:r>
    </w:p>
    <w:p w14:paraId="3FE698A4" w14:textId="3F16C359" w:rsidR="00E27588" w:rsidRPr="00E27588" w:rsidRDefault="00944FA1" w:rsidP="00E27588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skierowania do wykonania usługi  osoby</w:t>
      </w:r>
      <w:r w:rsidR="00E27588" w:rsidRPr="00E27588">
        <w:rPr>
          <w:rFonts w:ascii="Times New Roman" w:hAnsi="Times New Roman"/>
          <w:bCs/>
        </w:rPr>
        <w:t xml:space="preserve"> </w:t>
      </w:r>
      <w:r w:rsidR="00E27588" w:rsidRPr="00E27588">
        <w:rPr>
          <w:rFonts w:ascii="Times New Roman" w:hAnsi="Times New Roman"/>
          <w:bCs/>
          <w:i/>
          <w:iCs/>
        </w:rPr>
        <w:t>(</w:t>
      </w:r>
      <w:r w:rsidRPr="00E27588">
        <w:rPr>
          <w:rFonts w:ascii="Times New Roman" w:hAnsi="Times New Roman"/>
          <w:bCs/>
          <w:i/>
          <w:iCs/>
        </w:rPr>
        <w:t>osób</w:t>
      </w:r>
      <w:r w:rsidR="00E27588" w:rsidRPr="00E27588">
        <w:rPr>
          <w:rFonts w:ascii="Times New Roman" w:hAnsi="Times New Roman"/>
          <w:bCs/>
        </w:rPr>
        <w:t>)</w:t>
      </w:r>
      <w:r w:rsidRPr="00E27588">
        <w:rPr>
          <w:rFonts w:ascii="Times New Roman" w:hAnsi="Times New Roman"/>
          <w:bCs/>
        </w:rPr>
        <w:t xml:space="preserve"> posiadając</w:t>
      </w:r>
      <w:r w:rsidR="00E27588" w:rsidRPr="00E27588">
        <w:rPr>
          <w:rFonts w:ascii="Times New Roman" w:hAnsi="Times New Roman"/>
          <w:bCs/>
        </w:rPr>
        <w:t>ej</w:t>
      </w:r>
      <w:r w:rsidR="00E27588">
        <w:rPr>
          <w:rFonts w:ascii="Times New Roman" w:hAnsi="Times New Roman"/>
          <w:b/>
        </w:rPr>
        <w:t xml:space="preserve"> </w:t>
      </w:r>
      <w:r w:rsidR="00B641E2" w:rsidRPr="00E27588">
        <w:rPr>
          <w:rFonts w:ascii="Times New Roman" w:hAnsi="Times New Roman"/>
        </w:rPr>
        <w:t xml:space="preserve">uprawnienia do nadzorowania robót budowlanych w zakresie instalacji i urządzeń </w:t>
      </w:r>
      <w:r w:rsidR="00DB7334">
        <w:rPr>
          <w:rFonts w:ascii="Times New Roman" w:hAnsi="Times New Roman"/>
        </w:rPr>
        <w:t xml:space="preserve">elektrycznych </w:t>
      </w:r>
      <w:r w:rsidR="00B641E2" w:rsidRPr="00E27588">
        <w:rPr>
          <w:rFonts w:ascii="Times New Roman" w:hAnsi="Times New Roman"/>
        </w:rPr>
        <w:t>lub odpowiadające im równoważne uprawnienia budowlane wydane na podstawie wcz</w:t>
      </w:r>
      <w:r w:rsidR="00FA7519" w:rsidRPr="00E27588">
        <w:rPr>
          <w:rFonts w:ascii="Times New Roman" w:hAnsi="Times New Roman"/>
        </w:rPr>
        <w:t>eśniej obowiązujących przepisów</w:t>
      </w:r>
      <w:r w:rsidRPr="00E27588">
        <w:rPr>
          <w:rFonts w:ascii="Times New Roman" w:hAnsi="Times New Roman"/>
        </w:rPr>
        <w:t xml:space="preserve">, </w:t>
      </w:r>
      <w:r w:rsidR="00E27588" w:rsidRPr="00E27588">
        <w:rPr>
          <w:rFonts w:ascii="Times New Roman" w:hAnsi="Times New Roman"/>
        </w:rPr>
        <w:t xml:space="preserve">potwierdzone kopiami uprawnień oraz aktualnymi zaświadczeniami - ważnymi </w:t>
      </w:r>
      <w:r w:rsidR="00DB7334">
        <w:rPr>
          <w:rFonts w:ascii="Times New Roman" w:hAnsi="Times New Roman"/>
        </w:rPr>
        <w:t xml:space="preserve">- </w:t>
      </w:r>
      <w:r w:rsidR="00E27588" w:rsidRPr="00E27588">
        <w:rPr>
          <w:rFonts w:ascii="Times New Roman" w:hAnsi="Times New Roman"/>
        </w:rPr>
        <w:t xml:space="preserve">na dzień otwarcia </w:t>
      </w:r>
      <w:r w:rsidR="00DB7334">
        <w:rPr>
          <w:rFonts w:ascii="Times New Roman" w:hAnsi="Times New Roman"/>
        </w:rPr>
        <w:t>-</w:t>
      </w:r>
      <w:r w:rsidR="00E27588" w:rsidRPr="00E27588">
        <w:rPr>
          <w:rFonts w:ascii="Times New Roman" w:hAnsi="Times New Roman"/>
        </w:rPr>
        <w:t>przynależności do właściwej izby samorządu zawodowego.</w:t>
      </w:r>
    </w:p>
    <w:p w14:paraId="68B3E42D" w14:textId="77777777" w:rsidR="00DF5D99" w:rsidRPr="00DF5D99" w:rsidRDefault="00DF5D99" w:rsidP="00DF5D99">
      <w:pPr>
        <w:suppressAutoHyphens/>
        <w:jc w:val="both"/>
        <w:rPr>
          <w:rFonts w:ascii="Times New Roman" w:hAnsi="Times New Roman"/>
          <w:u w:val="single"/>
        </w:rPr>
      </w:pPr>
    </w:p>
    <w:p w14:paraId="697A82C9" w14:textId="77777777" w:rsidR="00DF5D99" w:rsidRPr="00DF5D99" w:rsidRDefault="00DF5D99" w:rsidP="009822E9">
      <w:pPr>
        <w:pStyle w:val="Tekstpodstawowy"/>
        <w:numPr>
          <w:ilvl w:val="0"/>
          <w:numId w:val="12"/>
        </w:numPr>
        <w:spacing w:line="276" w:lineRule="auto"/>
        <w:ind w:left="851" w:hanging="851"/>
        <w:rPr>
          <w:b/>
          <w:bCs/>
          <w:caps/>
          <w:color w:val="548DD4" w:themeColor="text2" w:themeTint="99"/>
        </w:rPr>
      </w:pPr>
      <w:r w:rsidRPr="00DF5D99">
        <w:rPr>
          <w:b/>
          <w:color w:val="548DD4" w:themeColor="text2" w:themeTint="99"/>
        </w:rPr>
        <w:t>SPOSÓB POROZUMIEWANIA SIĘ Z ZAMAWIAJĄCYM.</w:t>
      </w:r>
    </w:p>
    <w:p w14:paraId="1BF837BB" w14:textId="67510273" w:rsidR="00DF5D99" w:rsidRPr="00DF5D99" w:rsidRDefault="00DF5D99" w:rsidP="009822E9">
      <w:pPr>
        <w:pStyle w:val="Akapitzlist"/>
        <w:numPr>
          <w:ilvl w:val="0"/>
          <w:numId w:val="5"/>
        </w:numPr>
        <w:suppressAutoHyphens/>
        <w:spacing w:before="0"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F5D99">
        <w:rPr>
          <w:rFonts w:ascii="Times New Roman" w:hAnsi="Times New Roman"/>
        </w:rPr>
        <w:t>Niniejsze postępowanie prowadzi się z zachowaniem formy pisemnej, w języku polskim.</w:t>
      </w:r>
    </w:p>
    <w:p w14:paraId="56FB9798" w14:textId="583F580C" w:rsidR="00DF5D99" w:rsidRPr="00DF5D99" w:rsidRDefault="00DF5D99" w:rsidP="009822E9">
      <w:pPr>
        <w:pStyle w:val="Akapitzlist"/>
        <w:numPr>
          <w:ilvl w:val="0"/>
          <w:numId w:val="5"/>
        </w:numPr>
        <w:tabs>
          <w:tab w:val="left" w:pos="567"/>
        </w:tabs>
        <w:suppressAutoHyphens/>
        <w:spacing w:before="0"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F5D99">
        <w:rPr>
          <w:rFonts w:ascii="Times New Roman" w:hAnsi="Times New Roman"/>
          <w:bCs/>
        </w:rPr>
        <w:t>O</w:t>
      </w:r>
      <w:r w:rsidRPr="00DF5D99">
        <w:rPr>
          <w:rFonts w:ascii="Times New Roman" w:hAnsi="Times New Roman"/>
        </w:rPr>
        <w:t xml:space="preserve">sobą uprawnioną do porozumiewania się z Wykonawcami jest pracownik Zamawiającego: </w:t>
      </w:r>
      <w:r w:rsidRPr="00DF5D99">
        <w:rPr>
          <w:rFonts w:ascii="Times New Roman" w:hAnsi="Times New Roman"/>
          <w:b/>
        </w:rPr>
        <w:t xml:space="preserve">Małgorzata Dymek, e-mail: </w:t>
      </w:r>
      <w:hyperlink r:id="rId11" w:history="1">
        <w:r w:rsidRPr="00DF5D99">
          <w:rPr>
            <w:rStyle w:val="Hipercze"/>
            <w:rFonts w:ascii="Times New Roman" w:hAnsi="Times New Roman"/>
            <w:b/>
          </w:rPr>
          <w:t>promocja@pinczow.pl</w:t>
        </w:r>
      </w:hyperlink>
      <w:r w:rsidRPr="00DF5D99">
        <w:rPr>
          <w:rFonts w:ascii="Times New Roman" w:hAnsi="Times New Roman"/>
          <w:b/>
        </w:rPr>
        <w:t>.</w:t>
      </w:r>
    </w:p>
    <w:p w14:paraId="344A946F" w14:textId="77777777" w:rsidR="00DF5D99" w:rsidRPr="00DF5D99" w:rsidRDefault="00DF5D99" w:rsidP="00DF5D99">
      <w:pPr>
        <w:suppressAutoHyphens/>
        <w:spacing w:line="276" w:lineRule="auto"/>
        <w:jc w:val="both"/>
        <w:rPr>
          <w:rFonts w:ascii="Times New Roman" w:hAnsi="Times New Roman"/>
        </w:rPr>
      </w:pPr>
    </w:p>
    <w:p w14:paraId="2C2D2A49" w14:textId="77777777" w:rsidR="00DF5D99" w:rsidRPr="00DF5D99" w:rsidRDefault="00DF5D99" w:rsidP="009822E9">
      <w:pPr>
        <w:pStyle w:val="Tekstpodstawowy"/>
        <w:numPr>
          <w:ilvl w:val="0"/>
          <w:numId w:val="12"/>
        </w:numPr>
        <w:spacing w:line="276" w:lineRule="auto"/>
        <w:ind w:left="851" w:hanging="851"/>
        <w:rPr>
          <w:b/>
          <w:bCs/>
          <w:caps/>
          <w:color w:val="548DD4" w:themeColor="text2" w:themeTint="99"/>
        </w:rPr>
      </w:pPr>
      <w:r w:rsidRPr="00DF5D99">
        <w:rPr>
          <w:b/>
          <w:color w:val="548DD4" w:themeColor="text2" w:themeTint="99"/>
          <w:lang w:eastAsia="x-none"/>
        </w:rPr>
        <w:t>SPOSÓB OBLICZANIA CENY OFERTOWEJ</w:t>
      </w:r>
    </w:p>
    <w:p w14:paraId="5BBC02B1" w14:textId="77777777" w:rsidR="00DF5D99" w:rsidRPr="00DF5D99" w:rsidRDefault="00DF5D99" w:rsidP="009822E9">
      <w:pPr>
        <w:pStyle w:val="Akapitzlist"/>
        <w:numPr>
          <w:ilvl w:val="0"/>
          <w:numId w:val="8"/>
        </w:numPr>
        <w:suppressAutoHyphens/>
        <w:autoSpaceDE w:val="0"/>
        <w:spacing w:before="0"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F5D99">
        <w:rPr>
          <w:rFonts w:ascii="Times New Roman" w:hAnsi="Times New Roman"/>
        </w:rPr>
        <w:t xml:space="preserve">Wykonawca </w:t>
      </w:r>
      <w:r w:rsidRPr="00DF5D99">
        <w:rPr>
          <w:rFonts w:ascii="Times New Roman" w:eastAsia="HiddenHorzOCR" w:hAnsi="Times New Roman"/>
        </w:rPr>
        <w:t xml:space="preserve">określi cenę </w:t>
      </w:r>
      <w:r w:rsidRPr="00DF5D99">
        <w:rPr>
          <w:rFonts w:ascii="Times New Roman" w:hAnsi="Times New Roman"/>
          <w:bCs/>
        </w:rPr>
        <w:t xml:space="preserve">oferty </w:t>
      </w:r>
      <w:r w:rsidRPr="00DF5D99">
        <w:rPr>
          <w:rFonts w:ascii="Times New Roman" w:hAnsi="Times New Roman"/>
        </w:rPr>
        <w:t xml:space="preserve">brutto, która </w:t>
      </w:r>
      <w:r w:rsidRPr="00DF5D99">
        <w:rPr>
          <w:rFonts w:ascii="Times New Roman" w:eastAsia="HiddenHorzOCR" w:hAnsi="Times New Roman"/>
        </w:rPr>
        <w:t xml:space="preserve">stanowić będzie </w:t>
      </w:r>
      <w:r w:rsidRPr="00DF5D99">
        <w:rPr>
          <w:rFonts w:ascii="Times New Roman" w:hAnsi="Times New Roman"/>
          <w:bCs/>
        </w:rPr>
        <w:t xml:space="preserve">wynagrodzenie </w:t>
      </w:r>
      <w:r w:rsidRPr="00DF5D99">
        <w:rPr>
          <w:rFonts w:ascii="Times New Roman" w:eastAsia="HiddenHorzOCR" w:hAnsi="Times New Roman"/>
        </w:rPr>
        <w:t>ryczałtowe</w:t>
      </w:r>
      <w:r w:rsidRPr="00DF5D99">
        <w:rPr>
          <w:rFonts w:ascii="Times New Roman" w:hAnsi="Times New Roman"/>
        </w:rPr>
        <w:t xml:space="preserve"> za </w:t>
      </w:r>
      <w:r w:rsidRPr="00DF5D99">
        <w:rPr>
          <w:rFonts w:ascii="Times New Roman" w:eastAsia="HiddenHorzOCR" w:hAnsi="Times New Roman"/>
        </w:rPr>
        <w:t xml:space="preserve">realizację całego </w:t>
      </w:r>
      <w:r w:rsidRPr="00DF5D99">
        <w:rPr>
          <w:rFonts w:ascii="Times New Roman" w:hAnsi="Times New Roman"/>
        </w:rPr>
        <w:t xml:space="preserve">przedmiotu zamówienia </w:t>
      </w:r>
      <w:r w:rsidRPr="00DF5D99">
        <w:rPr>
          <w:rFonts w:ascii="Times New Roman" w:eastAsia="HiddenHorzOCR" w:hAnsi="Times New Roman"/>
        </w:rPr>
        <w:t xml:space="preserve">podając ją </w:t>
      </w:r>
      <w:r w:rsidRPr="00DF5D99">
        <w:rPr>
          <w:rFonts w:ascii="Times New Roman" w:hAnsi="Times New Roman"/>
        </w:rPr>
        <w:t xml:space="preserve">w zapisie liczbowym i </w:t>
      </w:r>
      <w:r w:rsidRPr="00DF5D99">
        <w:rPr>
          <w:rFonts w:ascii="Times New Roman" w:eastAsia="HiddenHorzOCR" w:hAnsi="Times New Roman"/>
        </w:rPr>
        <w:t xml:space="preserve">słownie </w:t>
      </w:r>
      <w:r w:rsidRPr="00DF5D99">
        <w:rPr>
          <w:rFonts w:ascii="Times New Roman" w:hAnsi="Times New Roman"/>
        </w:rPr>
        <w:t xml:space="preserve">z </w:t>
      </w:r>
      <w:r w:rsidRPr="00DF5D99">
        <w:rPr>
          <w:rFonts w:ascii="Times New Roman" w:eastAsia="HiddenHorzOCR" w:hAnsi="Times New Roman"/>
        </w:rPr>
        <w:t xml:space="preserve">dokładnością co </w:t>
      </w:r>
      <w:r w:rsidRPr="00DF5D99">
        <w:rPr>
          <w:rFonts w:ascii="Times New Roman" w:hAnsi="Times New Roman"/>
        </w:rPr>
        <w:t xml:space="preserve">do grosza (do dwóch miejsc po przecinku). </w:t>
      </w:r>
    </w:p>
    <w:p w14:paraId="56C027C7" w14:textId="77777777" w:rsidR="00DF5D99" w:rsidRPr="00DF5D99" w:rsidRDefault="00DF5D99" w:rsidP="009822E9">
      <w:pPr>
        <w:pStyle w:val="Akapitzlist"/>
        <w:numPr>
          <w:ilvl w:val="0"/>
          <w:numId w:val="8"/>
        </w:numPr>
        <w:suppressAutoHyphens/>
        <w:autoSpaceDE w:val="0"/>
        <w:spacing w:before="0"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F5D99">
        <w:rPr>
          <w:rFonts w:ascii="Times New Roman" w:hAnsi="Times New Roman"/>
        </w:rPr>
        <w:t>Cena oferty winna być wyrażona w złotych polskich (PLN) - nie dopuszcza się walut obcych.</w:t>
      </w:r>
    </w:p>
    <w:p w14:paraId="3046E335" w14:textId="77777777" w:rsidR="00DF5D99" w:rsidRPr="00DB7334" w:rsidRDefault="00DF5D99" w:rsidP="009822E9">
      <w:pPr>
        <w:pStyle w:val="Akapitzlist"/>
        <w:numPr>
          <w:ilvl w:val="0"/>
          <w:numId w:val="8"/>
        </w:numPr>
        <w:suppressAutoHyphens/>
        <w:autoSpaceDE w:val="0"/>
        <w:spacing w:before="0"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F5D99">
        <w:rPr>
          <w:rFonts w:ascii="Times New Roman" w:eastAsia="TimesNewRomanPSMT" w:hAnsi="Times New Roman"/>
        </w:rPr>
        <w:t xml:space="preserve">W zadeklarowanej cenie ryczałtowej muszą zawierać się wszelkie czynności i koszty niezbędne </w:t>
      </w:r>
      <w:r w:rsidRPr="00A20233">
        <w:rPr>
          <w:rFonts w:ascii="Times New Roman" w:eastAsia="TimesNewRomanPSMT" w:hAnsi="Times New Roman"/>
        </w:rPr>
        <w:t>dla właściwego zrealizowania przedmiotu zamówienia.</w:t>
      </w:r>
    </w:p>
    <w:p w14:paraId="4A785099" w14:textId="77777777" w:rsidR="00DB7334" w:rsidRPr="00DB7334" w:rsidRDefault="00DB7334" w:rsidP="00DB7334">
      <w:pPr>
        <w:pStyle w:val="Akapitzlist"/>
        <w:numPr>
          <w:ilvl w:val="0"/>
          <w:numId w:val="8"/>
        </w:numPr>
        <w:suppressAutoHyphens/>
        <w:autoSpaceDE w:val="0"/>
        <w:spacing w:before="0"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B7334">
        <w:rPr>
          <w:rFonts w:ascii="Times New Roman" w:hAnsi="Times New Roman"/>
        </w:rPr>
        <w:t>Wykonawca określając wynagrodzenie zobowiązany jest do bardzo starannego zapoznania się z przedmiotem zamówienia, warunkami wykonania i wszystkimi czynnikami mogącymi mieć wpływ na cenę zamówienia. Dokumentacja dot. zakresu i warunków realizacji SSP jest dostępna na stronie internetowej Zamawiającego  BIP – zamówienia publiczne –  archiwum przetargów - zamówienie:</w:t>
      </w:r>
      <w:r w:rsidRPr="00DB7334">
        <w:rPr>
          <w:rFonts w:ascii="Tahoma" w:hAnsi="Tahoma" w:cs="Tahoma"/>
          <w:b/>
          <w:bCs/>
          <w:color w:val="333333"/>
          <w:shd w:val="clear" w:color="auto" w:fill="FFFFFF"/>
        </w:rPr>
        <w:t xml:space="preserve"> </w:t>
      </w:r>
      <w:r w:rsidRPr="00DB7334">
        <w:rPr>
          <w:rFonts w:ascii="Times New Roman" w:hAnsi="Times New Roman"/>
          <w:b/>
          <w:bCs/>
          <w:color w:val="111111"/>
          <w:shd w:val="clear" w:color="auto" w:fill="FFFFFF"/>
        </w:rPr>
        <w:t>Przebudowa instalacji systemu sygnalizacji pożaru Szpitala Powiatowego w Pińczowie</w:t>
      </w:r>
    </w:p>
    <w:p w14:paraId="2A873F3F" w14:textId="77777777" w:rsidR="00DF5D99" w:rsidRPr="00A20233" w:rsidRDefault="00DF5D99" w:rsidP="00DF5D99">
      <w:pPr>
        <w:ind w:left="851" w:hanging="567"/>
        <w:jc w:val="both"/>
        <w:rPr>
          <w:rFonts w:ascii="Times New Roman" w:hAnsi="Times New Roman"/>
        </w:rPr>
      </w:pPr>
    </w:p>
    <w:p w14:paraId="2192294F" w14:textId="77777777" w:rsidR="00DF5D99" w:rsidRPr="00EE06BE" w:rsidRDefault="00DF5D99" w:rsidP="009822E9">
      <w:pPr>
        <w:pStyle w:val="Tekstpodstawowy"/>
        <w:numPr>
          <w:ilvl w:val="0"/>
          <w:numId w:val="12"/>
        </w:numPr>
        <w:spacing w:line="276" w:lineRule="auto"/>
        <w:ind w:left="851" w:hanging="851"/>
        <w:rPr>
          <w:b/>
          <w:bCs/>
          <w:caps/>
          <w:color w:val="4F81BD" w:themeColor="accent1"/>
        </w:rPr>
      </w:pPr>
      <w:r w:rsidRPr="00EE06BE">
        <w:rPr>
          <w:b/>
          <w:color w:val="4F81BD" w:themeColor="accent1"/>
          <w:lang w:eastAsia="x-none"/>
        </w:rPr>
        <w:t>KRYTERIA I SPO</w:t>
      </w:r>
      <w:r w:rsidR="00EE06BE">
        <w:rPr>
          <w:b/>
          <w:color w:val="4F81BD" w:themeColor="accent1"/>
          <w:lang w:eastAsia="x-none"/>
        </w:rPr>
        <w:t>S</w:t>
      </w:r>
      <w:r w:rsidRPr="00EE06BE">
        <w:rPr>
          <w:b/>
          <w:color w:val="4F81BD" w:themeColor="accent1"/>
          <w:lang w:eastAsia="x-none"/>
        </w:rPr>
        <w:t>ÓB OCENY OFERT</w:t>
      </w:r>
    </w:p>
    <w:p w14:paraId="7F4771DE" w14:textId="77777777" w:rsidR="00A20233" w:rsidRPr="00A20233" w:rsidRDefault="00A20233" w:rsidP="00A20233">
      <w:pPr>
        <w:pStyle w:val="Defaul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20233">
        <w:rPr>
          <w:rFonts w:ascii="Times New Roman" w:hAnsi="Times New Roman" w:cs="Times New Roman"/>
          <w:color w:val="auto"/>
          <w:sz w:val="22"/>
          <w:szCs w:val="22"/>
        </w:rPr>
        <w:t>Zamawiający kierował się będzie ceną brutto zamówienia.</w:t>
      </w:r>
    </w:p>
    <w:p w14:paraId="46AF2A5F" w14:textId="77777777" w:rsidR="00A20233" w:rsidRDefault="00A20233" w:rsidP="00A20233">
      <w:pPr>
        <w:jc w:val="right"/>
        <w:rPr>
          <w:rFonts w:ascii="Times New Roman" w:hAnsi="Times New Roman"/>
          <w:color w:val="FF0000"/>
          <w:sz w:val="20"/>
          <w:szCs w:val="20"/>
        </w:rPr>
      </w:pPr>
    </w:p>
    <w:p w14:paraId="21FB7825" w14:textId="3A07A100" w:rsidR="00DF5D99" w:rsidRPr="00DF5D99" w:rsidRDefault="00DF5D99" w:rsidP="009822E9">
      <w:pPr>
        <w:pStyle w:val="Tekstpodstawowy"/>
        <w:numPr>
          <w:ilvl w:val="0"/>
          <w:numId w:val="12"/>
        </w:numPr>
        <w:spacing w:line="276" w:lineRule="auto"/>
        <w:ind w:left="851" w:hanging="851"/>
        <w:rPr>
          <w:b/>
          <w:bCs/>
          <w:caps/>
          <w:color w:val="548DD4" w:themeColor="text2" w:themeTint="99"/>
        </w:rPr>
      </w:pPr>
      <w:r w:rsidRPr="00DF5D99">
        <w:rPr>
          <w:b/>
          <w:color w:val="548DD4" w:themeColor="text2" w:themeTint="99"/>
          <w:lang w:eastAsia="x-none"/>
        </w:rPr>
        <w:t>INFORMACJE O FORMALNOŚCIACH, JAKIE POWINNY ZOSTAĆ DOPEŁNIONE PO WYBORZE OFERTY W CELU ZAWARCIA UMOWY</w:t>
      </w:r>
    </w:p>
    <w:p w14:paraId="41AA2176" w14:textId="77777777" w:rsidR="00E27588" w:rsidRPr="00E27588" w:rsidRDefault="00DF5D99" w:rsidP="00E27588">
      <w:pPr>
        <w:pStyle w:val="Default"/>
        <w:numPr>
          <w:ilvl w:val="0"/>
          <w:numId w:val="1"/>
        </w:numPr>
        <w:spacing w:after="32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5D99">
        <w:rPr>
          <w:rFonts w:ascii="Times New Roman" w:hAnsi="Times New Roman" w:cs="Times New Roman"/>
          <w:color w:val="auto"/>
          <w:sz w:val="22"/>
          <w:szCs w:val="22"/>
        </w:rPr>
        <w:t xml:space="preserve">Zamawiający udzieli zamówienia </w:t>
      </w:r>
      <w:r w:rsidR="00E27588">
        <w:rPr>
          <w:rFonts w:ascii="Times New Roman" w:hAnsi="Times New Roman" w:cs="Times New Roman"/>
          <w:color w:val="auto"/>
          <w:sz w:val="22"/>
          <w:szCs w:val="22"/>
        </w:rPr>
        <w:t xml:space="preserve">zgodnie z umową </w:t>
      </w:r>
      <w:r w:rsidRPr="00E27588">
        <w:rPr>
          <w:rFonts w:ascii="Times New Roman" w:hAnsi="Times New Roman" w:cs="Times New Roman"/>
          <w:color w:val="auto"/>
          <w:sz w:val="22"/>
          <w:szCs w:val="22"/>
        </w:rPr>
        <w:t>której wzór stanowi załącznik do</w:t>
      </w:r>
      <w:r w:rsidRPr="00E27588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Zaproszenia</w:t>
      </w:r>
      <w:r w:rsidR="00E27588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14:paraId="1D46346E" w14:textId="77777777" w:rsidR="00A20233" w:rsidRPr="00DF5D99" w:rsidRDefault="00A20233" w:rsidP="00DF5D9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9561742" w14:textId="77777777" w:rsidR="00DF5D99" w:rsidRPr="00DF5D99" w:rsidRDefault="00DF5D99" w:rsidP="009822E9">
      <w:pPr>
        <w:pStyle w:val="Default"/>
        <w:numPr>
          <w:ilvl w:val="0"/>
          <w:numId w:val="12"/>
        </w:numPr>
        <w:ind w:left="851" w:hanging="851"/>
        <w:jc w:val="both"/>
        <w:rPr>
          <w:rFonts w:ascii="Times New Roman" w:hAnsi="Times New Roman" w:cs="Times New Roman"/>
          <w:b/>
          <w:color w:val="548DD4" w:themeColor="text2" w:themeTint="99"/>
        </w:rPr>
      </w:pPr>
      <w:r w:rsidRPr="00DF5D99">
        <w:rPr>
          <w:rFonts w:ascii="Times New Roman" w:hAnsi="Times New Roman" w:cs="Times New Roman"/>
          <w:b/>
          <w:color w:val="548DD4" w:themeColor="text2" w:themeTint="99"/>
          <w:lang w:eastAsia="x-none"/>
        </w:rPr>
        <w:t>KLAUZULA</w:t>
      </w:r>
      <w:r w:rsidRPr="00DF5D99">
        <w:rPr>
          <w:rFonts w:ascii="Times New Roman" w:hAnsi="Times New Roman" w:cs="Times New Roman"/>
          <w:b/>
          <w:color w:val="548DD4" w:themeColor="text2" w:themeTint="99"/>
        </w:rPr>
        <w:t xml:space="preserve"> INFORMACYJNA DOTYCZĄCA RODO</w:t>
      </w:r>
    </w:p>
    <w:p w14:paraId="66C71AC3" w14:textId="77777777" w:rsidR="00DF5D99" w:rsidRPr="00DF5D99" w:rsidRDefault="00DF5D99" w:rsidP="009822E9">
      <w:pPr>
        <w:pStyle w:val="Akapitzlist"/>
        <w:numPr>
          <w:ilvl w:val="0"/>
          <w:numId w:val="10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bCs/>
          <w:sz w:val="20"/>
          <w:szCs w:val="20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 Zamawiający informuje, iż administratorem danych osobowych jest Starostwo Powiatowe w Pińczowie.</w:t>
      </w:r>
    </w:p>
    <w:p w14:paraId="7F5A983B" w14:textId="77777777" w:rsidR="00DF5D99" w:rsidRPr="00DF5D99" w:rsidRDefault="00DF5D99" w:rsidP="009822E9">
      <w:pPr>
        <w:pStyle w:val="Akapitzlist"/>
        <w:numPr>
          <w:ilvl w:val="0"/>
          <w:numId w:val="10"/>
        </w:numPr>
        <w:tabs>
          <w:tab w:val="num" w:pos="426"/>
        </w:tabs>
        <w:spacing w:before="12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 xml:space="preserve">Dane osobowe przetwarzane będą na podstawie art. 6 ust. 1 lit. c RODO w celu związanym z prowadzeniem niniejszego postępowania o udzielenie zamówienia publicznego oraz jego rozstrzygnięciem, jak również, jeżeli nie ziszczą się przesłanki określone w art. 93 ust. 1 PZP – w celu zawarcia umowy w sprawie </w:t>
      </w:r>
      <w:r w:rsidRPr="00DF5D99">
        <w:rPr>
          <w:rFonts w:ascii="Times New Roman" w:hAnsi="Times New Roman"/>
          <w:sz w:val="20"/>
          <w:szCs w:val="20"/>
        </w:rPr>
        <w:lastRenderedPageBreak/>
        <w:t>zamówienia publicznego oraz jej realizacji, a także udokumentowania postępowania o udzielenie zamówienia i jego archiwizacji.</w:t>
      </w:r>
    </w:p>
    <w:p w14:paraId="518F1721" w14:textId="77777777" w:rsidR="00DF5D99" w:rsidRPr="00DF5D99" w:rsidRDefault="00DF5D99" w:rsidP="009822E9">
      <w:pPr>
        <w:pStyle w:val="Akapitzlist"/>
        <w:numPr>
          <w:ilvl w:val="0"/>
          <w:numId w:val="10"/>
        </w:numPr>
        <w:tabs>
          <w:tab w:val="num" w:pos="426"/>
        </w:tabs>
        <w:spacing w:before="12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>Odbiorcami danych osobowych będą osoby lub podmioty, którym dokumentacja postępowania zostanie udostępniona w oparciu o art. 8 oraz 96 ust. 3 PZP.</w:t>
      </w:r>
    </w:p>
    <w:p w14:paraId="79772507" w14:textId="77777777" w:rsidR="00DF5D99" w:rsidRPr="00DF5D99" w:rsidRDefault="00DF5D99" w:rsidP="009822E9">
      <w:pPr>
        <w:pStyle w:val="Akapitzlist"/>
        <w:numPr>
          <w:ilvl w:val="0"/>
          <w:numId w:val="10"/>
        </w:numPr>
        <w:tabs>
          <w:tab w:val="num" w:pos="426"/>
        </w:tabs>
        <w:spacing w:before="12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>Dane osobowe pozyskane w związku z prowadzeniem niniejszego postępowania o udzielenie zamówienia publicznego będą przechowywane, zgodnie z art. 97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6AD467CA" w14:textId="77777777" w:rsidR="00DF5D99" w:rsidRPr="00DF5D99" w:rsidRDefault="00DF5D99" w:rsidP="009822E9">
      <w:pPr>
        <w:pStyle w:val="Akapitzlist"/>
        <w:numPr>
          <w:ilvl w:val="0"/>
          <w:numId w:val="10"/>
        </w:numPr>
        <w:tabs>
          <w:tab w:val="num" w:pos="426"/>
        </w:tabs>
        <w:spacing w:before="12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 xml:space="preserve">Niezależnie od postanowień pkt 27.4. powyżej, w przypadku zawarcia umowy w sprawie zamówienia publicznego, dane osobowe będą przetwarzane do upływu okresu przedawnienia roszczeń wynikających z umowy w sprawie zamówienia publicznego. </w:t>
      </w:r>
    </w:p>
    <w:p w14:paraId="719EA019" w14:textId="77777777" w:rsidR="00DF5D99" w:rsidRPr="00DF5D99" w:rsidRDefault="00DF5D99" w:rsidP="009822E9">
      <w:pPr>
        <w:pStyle w:val="Akapitzlist"/>
        <w:numPr>
          <w:ilvl w:val="0"/>
          <w:numId w:val="10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>Dane osobowe pozyskane w związku z prowadzeniem niniejszego postępowania o udzielenie zamówienia mogą zostać przekazane podmiotom świadczącym usługi doradcze, w tym usługi prawne, i konsultingowe.</w:t>
      </w:r>
    </w:p>
    <w:p w14:paraId="6D70D8B0" w14:textId="77777777" w:rsidR="00DF5D99" w:rsidRPr="00DF5D99" w:rsidRDefault="00DF5D99" w:rsidP="009822E9">
      <w:pPr>
        <w:pStyle w:val="Akapitzlist"/>
        <w:numPr>
          <w:ilvl w:val="0"/>
          <w:numId w:val="10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>Stosownie do art. 22 RODO, decyzje dotyczące danych osobowych nie będą podejmowane w sposób zautomatyzowany.</w:t>
      </w:r>
    </w:p>
    <w:p w14:paraId="1D35D0A6" w14:textId="77777777" w:rsidR="00DF5D99" w:rsidRPr="00DF5D99" w:rsidRDefault="00DF5D99" w:rsidP="009822E9">
      <w:pPr>
        <w:pStyle w:val="Akapitzlist"/>
        <w:numPr>
          <w:ilvl w:val="0"/>
          <w:numId w:val="10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>Osoba, której dotyczą pozyskane w związku z prowadzeniem niniejszego postępowania dane osobowe, ma prawo:</w:t>
      </w:r>
    </w:p>
    <w:p w14:paraId="34923BC2" w14:textId="77777777" w:rsidR="00DF5D99" w:rsidRPr="00DF5D99" w:rsidRDefault="00DF5D99" w:rsidP="009822E9">
      <w:pPr>
        <w:pStyle w:val="Akapitzlist"/>
        <w:numPr>
          <w:ilvl w:val="1"/>
          <w:numId w:val="10"/>
        </w:numPr>
        <w:suppressAutoHyphens/>
        <w:spacing w:before="0" w:after="0" w:line="276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 xml:space="preserve">dostępu do swoich danych osobowych – zgodnie z art. 15 RODO, </w:t>
      </w:r>
    </w:p>
    <w:p w14:paraId="690B57F1" w14:textId="77777777" w:rsidR="00DF5D99" w:rsidRPr="00DF5D99" w:rsidRDefault="00DF5D99" w:rsidP="009822E9">
      <w:pPr>
        <w:pStyle w:val="Akapitzlist"/>
        <w:numPr>
          <w:ilvl w:val="1"/>
          <w:numId w:val="10"/>
        </w:numPr>
        <w:suppressAutoHyphens/>
        <w:spacing w:before="0" w:after="0" w:line="276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>do sprostowana swoich danych osobowych – zgodnie z art. 16 RODO,</w:t>
      </w:r>
    </w:p>
    <w:p w14:paraId="7339A9EA" w14:textId="77777777" w:rsidR="00DF5D99" w:rsidRPr="00DF5D99" w:rsidRDefault="00DF5D99" w:rsidP="009822E9">
      <w:pPr>
        <w:pStyle w:val="Akapitzlist"/>
        <w:numPr>
          <w:ilvl w:val="1"/>
          <w:numId w:val="10"/>
        </w:numPr>
        <w:suppressAutoHyphens/>
        <w:spacing w:before="0" w:after="0" w:line="276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 xml:space="preserve">do żądania od Zamawiającego – jako administratora, ograniczenia przetwarzania danych osobowych z zastrzeżeniem przypadków, o których mowa w art. 18 ust. 2 RODO. </w:t>
      </w:r>
    </w:p>
    <w:p w14:paraId="06386F65" w14:textId="77777777" w:rsidR="00DF5D99" w:rsidRPr="00DF5D99" w:rsidRDefault="00DF5D99" w:rsidP="009822E9">
      <w:pPr>
        <w:pStyle w:val="Akapitzlist"/>
        <w:numPr>
          <w:ilvl w:val="1"/>
          <w:numId w:val="10"/>
        </w:numPr>
        <w:suppressAutoHyphens/>
        <w:spacing w:before="0" w:after="0" w:line="276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sz w:val="20"/>
          <w:szCs w:val="20"/>
        </w:rPr>
        <w:t xml:space="preserve">wniesienia </w:t>
      </w:r>
      <w:r w:rsidRPr="00DF5D99">
        <w:rPr>
          <w:rFonts w:ascii="Times New Roman" w:hAnsi="Times New Roman"/>
          <w:bCs/>
          <w:sz w:val="20"/>
          <w:szCs w:val="20"/>
        </w:rPr>
        <w:t>skargi do Prezesa Urzędu Ochrony Danych Osobowych w przypadku uznania, iż przetwarzanie jej danych osobowych narusza przepisy o ochronie danych osobowych, w tym przepisy RODO.</w:t>
      </w:r>
    </w:p>
    <w:p w14:paraId="3E16330F" w14:textId="77777777" w:rsidR="00DF5D99" w:rsidRPr="00DF5D99" w:rsidRDefault="00DF5D99" w:rsidP="009822E9">
      <w:pPr>
        <w:pStyle w:val="Akapitzlist"/>
        <w:numPr>
          <w:ilvl w:val="0"/>
          <w:numId w:val="10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bCs/>
          <w:sz w:val="20"/>
          <w:szCs w:val="20"/>
        </w:rPr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14:paraId="74B19738" w14:textId="77777777" w:rsidR="00DF5D99" w:rsidRPr="00DF5D99" w:rsidRDefault="00DF5D99" w:rsidP="009822E9">
      <w:pPr>
        <w:pStyle w:val="Akapitzlist"/>
        <w:numPr>
          <w:ilvl w:val="0"/>
          <w:numId w:val="10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bCs/>
          <w:sz w:val="20"/>
          <w:szCs w:val="20"/>
        </w:rPr>
        <w:t>Osobie, której dane osobowe zostały pozyskane przez Zamawiającego w związku z prowadzeniem niniejszego postępowania o udzielenie zamówienia publicznego nie przysługuje:</w:t>
      </w:r>
    </w:p>
    <w:p w14:paraId="5C033834" w14:textId="77777777" w:rsidR="00DF5D99" w:rsidRPr="00DF5D99" w:rsidRDefault="00DF5D99" w:rsidP="009822E9">
      <w:pPr>
        <w:pStyle w:val="Akapitzlist"/>
        <w:numPr>
          <w:ilvl w:val="1"/>
          <w:numId w:val="10"/>
        </w:numPr>
        <w:suppressAutoHyphens/>
        <w:spacing w:before="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bCs/>
          <w:sz w:val="20"/>
          <w:szCs w:val="20"/>
        </w:rPr>
        <w:t xml:space="preserve">prawo do usunięcia danych osobowych, o czym przesadza art. 17 ust. 3 lit. b, d lub e RODO, </w:t>
      </w:r>
    </w:p>
    <w:p w14:paraId="028FFC49" w14:textId="77777777" w:rsidR="00DF5D99" w:rsidRPr="00DF5D99" w:rsidRDefault="00DF5D99" w:rsidP="009822E9">
      <w:pPr>
        <w:pStyle w:val="Akapitzlist"/>
        <w:numPr>
          <w:ilvl w:val="1"/>
          <w:numId w:val="10"/>
        </w:numPr>
        <w:suppressAutoHyphens/>
        <w:spacing w:before="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bCs/>
          <w:sz w:val="20"/>
          <w:szCs w:val="20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68CE2461" w14:textId="77777777" w:rsidR="00DF5D99" w:rsidRPr="00DF5D99" w:rsidRDefault="00DF5D99" w:rsidP="009822E9">
      <w:pPr>
        <w:pStyle w:val="Akapitzlist"/>
        <w:numPr>
          <w:ilvl w:val="0"/>
          <w:numId w:val="10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F5D99">
        <w:rPr>
          <w:rFonts w:ascii="Times New Roman" w:hAnsi="Times New Roman"/>
          <w:bCs/>
          <w:smallCaps/>
          <w:sz w:val="20"/>
          <w:szCs w:val="20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</w:t>
      </w:r>
    </w:p>
    <w:p w14:paraId="47568F5B" w14:textId="77777777" w:rsidR="00DF5D99" w:rsidRPr="00DF5D99" w:rsidRDefault="00DF5D99" w:rsidP="00DF5D9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EC6790A" w14:textId="77777777" w:rsidR="00DF5D99" w:rsidRPr="00DF5D99" w:rsidRDefault="00DF5D99" w:rsidP="00DF5D99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7F1E4C72" w14:textId="77777777" w:rsidR="00DF5D99" w:rsidRPr="00DF5D99" w:rsidRDefault="00DF5D99" w:rsidP="00DF5D99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4867AD1F" w14:textId="77777777" w:rsidR="00DF5D99" w:rsidRDefault="00DF5D99" w:rsidP="00DF5D99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4C6953E8" w14:textId="77777777" w:rsidR="0010599A" w:rsidRDefault="0010599A" w:rsidP="00DF5D99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7FC4B65B" w14:textId="77777777" w:rsidR="0010599A" w:rsidRDefault="0010599A" w:rsidP="00DF5D99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3894C169" w14:textId="77777777" w:rsidR="0010599A" w:rsidRDefault="0010599A" w:rsidP="00DF5D99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sectPr w:rsidR="0010599A" w:rsidSect="00DF5D99"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6F9F" w14:textId="77777777" w:rsidR="00D01ADC" w:rsidRDefault="00D01ADC" w:rsidP="00DF5D99">
      <w:r>
        <w:separator/>
      </w:r>
    </w:p>
  </w:endnote>
  <w:endnote w:type="continuationSeparator" w:id="0">
    <w:p w14:paraId="4CDB45E5" w14:textId="77777777" w:rsidR="00D01ADC" w:rsidRDefault="00D01ADC" w:rsidP="00DF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019B" w14:textId="77777777" w:rsidR="005A784D" w:rsidRDefault="005A784D" w:rsidP="005A784D">
    <w:pPr>
      <w:pStyle w:val="Stopka"/>
      <w:jc w:val="center"/>
      <w:rPr>
        <w:bCs/>
        <w:i/>
        <w:color w:val="808080"/>
        <w:sz w:val="20"/>
        <w:szCs w:val="20"/>
      </w:rPr>
    </w:pPr>
  </w:p>
  <w:p w14:paraId="4C4EDE76" w14:textId="77777777" w:rsidR="00C10AE2" w:rsidRDefault="00C10AE2" w:rsidP="00C10AE2">
    <w:pPr>
      <w:pStyle w:val="Standard"/>
      <w:tabs>
        <w:tab w:val="left" w:pos="6415"/>
      </w:tabs>
      <w:jc w:val="center"/>
      <w:rPr>
        <w:rFonts w:eastAsiaTheme="minorHAnsi" w:cs="Times New Roman"/>
        <w:sz w:val="20"/>
        <w:szCs w:val="20"/>
      </w:rPr>
    </w:pPr>
    <w:r>
      <w:rPr>
        <w:rFonts w:eastAsia="Calibri" w:cs="Times New Roman"/>
        <w:bCs/>
        <w:i/>
        <w:sz w:val="20"/>
        <w:szCs w:val="20"/>
      </w:rPr>
      <w:t xml:space="preserve">Przebudowa instalacji systemu sygnalizacji pożaru szpitala powiatowego w Pińczowie  </w:t>
    </w:r>
    <w:r>
      <w:rPr>
        <w:rFonts w:eastAsia="Calibri" w:cs="Times New Roman"/>
        <w:bCs/>
        <w:i/>
        <w:color w:val="808080"/>
        <w:sz w:val="20"/>
        <w:szCs w:val="20"/>
      </w:rPr>
      <w:t xml:space="preserve">- </w:t>
    </w:r>
  </w:p>
  <w:p w14:paraId="08B929FD" w14:textId="77777777" w:rsidR="00C10AE2" w:rsidRDefault="00C10AE2" w:rsidP="00C10AE2">
    <w:pPr>
      <w:pStyle w:val="Stopka"/>
      <w:jc w:val="center"/>
      <w:rPr>
        <w:bCs/>
        <w:color w:val="808080"/>
        <w:sz w:val="20"/>
        <w:szCs w:val="20"/>
      </w:rPr>
    </w:pPr>
    <w:r>
      <w:rPr>
        <w:bCs/>
        <w:i/>
        <w:color w:val="808080"/>
        <w:sz w:val="20"/>
        <w:szCs w:val="20"/>
      </w:rPr>
      <w:t xml:space="preserve"> -usługa inspektor nadzoru inwestorskiego</w:t>
    </w:r>
  </w:p>
  <w:p w14:paraId="428C8F93" w14:textId="77777777" w:rsidR="00C10AE2" w:rsidRDefault="00C10AE2" w:rsidP="00C10AE2">
    <w:pPr>
      <w:pStyle w:val="Stopka"/>
      <w:jc w:val="right"/>
      <w:rPr>
        <w:sz w:val="20"/>
        <w:szCs w:val="20"/>
        <w:lang w:val="x-none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7812" w14:textId="77777777" w:rsidR="005A784D" w:rsidRDefault="005A784D" w:rsidP="005A784D">
    <w:pPr>
      <w:pStyle w:val="Stopka"/>
      <w:jc w:val="center"/>
      <w:rPr>
        <w:bCs/>
        <w:i/>
        <w:color w:val="808080"/>
        <w:sz w:val="20"/>
        <w:szCs w:val="20"/>
      </w:rPr>
    </w:pPr>
  </w:p>
  <w:p w14:paraId="03D79389" w14:textId="77777777" w:rsidR="00C10AE2" w:rsidRDefault="00C10AE2" w:rsidP="00C10AE2">
    <w:pPr>
      <w:pStyle w:val="Standard"/>
      <w:tabs>
        <w:tab w:val="left" w:pos="6415"/>
      </w:tabs>
      <w:jc w:val="center"/>
      <w:rPr>
        <w:rFonts w:eastAsiaTheme="minorHAnsi" w:cs="Times New Roman"/>
        <w:sz w:val="20"/>
        <w:szCs w:val="20"/>
      </w:rPr>
    </w:pPr>
    <w:r>
      <w:rPr>
        <w:rFonts w:eastAsia="Calibri" w:cs="Times New Roman"/>
        <w:bCs/>
        <w:i/>
        <w:sz w:val="20"/>
        <w:szCs w:val="20"/>
      </w:rPr>
      <w:t xml:space="preserve">Przebudowa instalacji systemu sygnalizacji pożaru szpitala powiatowego w Pińczowie  </w:t>
    </w:r>
    <w:r>
      <w:rPr>
        <w:rFonts w:eastAsia="Calibri" w:cs="Times New Roman"/>
        <w:bCs/>
        <w:i/>
        <w:color w:val="808080"/>
        <w:sz w:val="20"/>
        <w:szCs w:val="20"/>
      </w:rPr>
      <w:t xml:space="preserve">- </w:t>
    </w:r>
  </w:p>
  <w:p w14:paraId="0043A386" w14:textId="77777777" w:rsidR="00C10AE2" w:rsidRDefault="00C10AE2" w:rsidP="00C10AE2">
    <w:pPr>
      <w:pStyle w:val="Stopka"/>
      <w:jc w:val="center"/>
      <w:rPr>
        <w:bCs/>
        <w:color w:val="808080"/>
        <w:sz w:val="20"/>
        <w:szCs w:val="20"/>
      </w:rPr>
    </w:pPr>
    <w:r>
      <w:rPr>
        <w:bCs/>
        <w:i/>
        <w:color w:val="808080"/>
        <w:sz w:val="20"/>
        <w:szCs w:val="20"/>
      </w:rPr>
      <w:t xml:space="preserve"> -usługa inspektor nadzoru inwestorskiego</w:t>
    </w:r>
  </w:p>
  <w:p w14:paraId="3DE4FA5C" w14:textId="77777777" w:rsidR="00C10AE2" w:rsidRDefault="00C10AE2" w:rsidP="00C10AE2">
    <w:pPr>
      <w:pStyle w:val="Stopka"/>
      <w:jc w:val="right"/>
      <w:rPr>
        <w:sz w:val="20"/>
        <w:szCs w:val="20"/>
        <w:lang w:val="x-none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FE8C" w14:textId="77777777" w:rsidR="005A784D" w:rsidRDefault="00BC7192" w:rsidP="005A784D">
    <w:pPr>
      <w:pStyle w:val="Stopka"/>
      <w:jc w:val="center"/>
      <w:rPr>
        <w:bCs/>
        <w:i/>
        <w:color w:val="808080"/>
        <w:sz w:val="20"/>
        <w:szCs w:val="20"/>
      </w:rPr>
    </w:pPr>
    <w:r>
      <w:tab/>
    </w:r>
  </w:p>
  <w:p w14:paraId="4BD5C23B" w14:textId="77777777" w:rsidR="00C10AE2" w:rsidRDefault="00C10AE2" w:rsidP="00C10AE2">
    <w:pPr>
      <w:pStyle w:val="Standard"/>
      <w:tabs>
        <w:tab w:val="left" w:pos="6415"/>
      </w:tabs>
      <w:jc w:val="center"/>
      <w:rPr>
        <w:rFonts w:eastAsiaTheme="minorHAnsi" w:cs="Times New Roman"/>
        <w:sz w:val="20"/>
        <w:szCs w:val="20"/>
      </w:rPr>
    </w:pPr>
    <w:r>
      <w:rPr>
        <w:rFonts w:eastAsia="Calibri" w:cs="Times New Roman"/>
        <w:bCs/>
        <w:i/>
        <w:sz w:val="20"/>
        <w:szCs w:val="20"/>
      </w:rPr>
      <w:t xml:space="preserve">Przebudowa instalacji systemu sygnalizacji pożaru szpitala powiatowego w Pińczowie  </w:t>
    </w:r>
    <w:r>
      <w:rPr>
        <w:rFonts w:eastAsia="Calibri" w:cs="Times New Roman"/>
        <w:bCs/>
        <w:i/>
        <w:color w:val="808080"/>
        <w:sz w:val="20"/>
        <w:szCs w:val="20"/>
      </w:rPr>
      <w:t xml:space="preserve">- </w:t>
    </w:r>
  </w:p>
  <w:p w14:paraId="628923C7" w14:textId="77777777" w:rsidR="00C10AE2" w:rsidRDefault="00C10AE2" w:rsidP="00C10AE2">
    <w:pPr>
      <w:pStyle w:val="Stopka"/>
      <w:jc w:val="center"/>
      <w:rPr>
        <w:bCs/>
        <w:color w:val="808080"/>
        <w:sz w:val="20"/>
        <w:szCs w:val="20"/>
      </w:rPr>
    </w:pPr>
    <w:r>
      <w:rPr>
        <w:bCs/>
        <w:i/>
        <w:color w:val="808080"/>
        <w:sz w:val="20"/>
        <w:szCs w:val="20"/>
      </w:rPr>
      <w:t xml:space="preserve"> -usługa inspektor nadzoru inwestorskiego</w:t>
    </w:r>
  </w:p>
  <w:p w14:paraId="422E7B09" w14:textId="77777777" w:rsidR="00C10AE2" w:rsidRDefault="00C10AE2" w:rsidP="00C10AE2">
    <w:pPr>
      <w:pStyle w:val="Stopka"/>
      <w:jc w:val="right"/>
      <w:rPr>
        <w:sz w:val="20"/>
        <w:szCs w:val="20"/>
        <w:lang w:val="x-none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F3B3" w14:textId="77777777" w:rsidR="00D01ADC" w:rsidRDefault="00D01ADC" w:rsidP="00DF5D99">
      <w:r>
        <w:separator/>
      </w:r>
    </w:p>
  </w:footnote>
  <w:footnote w:type="continuationSeparator" w:id="0">
    <w:p w14:paraId="065E4453" w14:textId="77777777" w:rsidR="00D01ADC" w:rsidRDefault="00D01ADC" w:rsidP="00DF5D99">
      <w:r>
        <w:continuationSeparator/>
      </w:r>
    </w:p>
  </w:footnote>
  <w:footnote w:id="1">
    <w:p w14:paraId="205A0DBE" w14:textId="706447CA" w:rsidR="00BB738E" w:rsidRPr="00DB7334" w:rsidRDefault="00BB738E">
      <w:pPr>
        <w:pStyle w:val="Tekstprzypisudolnego"/>
        <w:rPr>
          <w:sz w:val="18"/>
          <w:szCs w:val="18"/>
          <w:lang w:val="pl-PL"/>
        </w:rPr>
      </w:pPr>
      <w:r w:rsidRPr="00DB7334">
        <w:rPr>
          <w:rStyle w:val="Odwoanieprzypisudolnego"/>
          <w:sz w:val="18"/>
          <w:szCs w:val="18"/>
        </w:rPr>
        <w:footnoteRef/>
      </w:r>
      <w:r w:rsidRPr="00DB7334">
        <w:rPr>
          <w:sz w:val="18"/>
          <w:szCs w:val="18"/>
          <w:lang w:val="pl-PL"/>
        </w:rPr>
        <w:t xml:space="preserve"> Zakłada się synchronizację </w:t>
      </w:r>
      <w:r w:rsidR="00DB7334" w:rsidRPr="00DB7334">
        <w:rPr>
          <w:sz w:val="18"/>
          <w:szCs w:val="18"/>
          <w:lang w:val="pl-PL"/>
        </w:rPr>
        <w:t>co do terminu podpisania umowy na pełnienie inspektora nadzoru z terminem podpisania umowy na realizacje robót budowlano- instalacyjno- montażowych SSP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137"/>
    <w:multiLevelType w:val="hybridMultilevel"/>
    <w:tmpl w:val="8EF49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5B54"/>
    <w:multiLevelType w:val="hybridMultilevel"/>
    <w:tmpl w:val="A2D6933E"/>
    <w:lvl w:ilvl="0" w:tplc="50E86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3710"/>
    <w:multiLevelType w:val="multilevel"/>
    <w:tmpl w:val="7862DD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0EAD2A24"/>
    <w:multiLevelType w:val="hybridMultilevel"/>
    <w:tmpl w:val="8C7C1798"/>
    <w:lvl w:ilvl="0" w:tplc="7EF608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5238"/>
    <w:multiLevelType w:val="hybridMultilevel"/>
    <w:tmpl w:val="F42CFE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C3458"/>
    <w:multiLevelType w:val="hybridMultilevel"/>
    <w:tmpl w:val="BAEA4A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2135A"/>
    <w:multiLevelType w:val="hybridMultilevel"/>
    <w:tmpl w:val="26F02130"/>
    <w:lvl w:ilvl="0" w:tplc="8C168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3DC8"/>
    <w:multiLevelType w:val="hybridMultilevel"/>
    <w:tmpl w:val="D1A2DEA4"/>
    <w:lvl w:ilvl="0" w:tplc="FDDCAC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C4BBB"/>
    <w:multiLevelType w:val="multilevel"/>
    <w:tmpl w:val="DB6A1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Calibri" w:hAnsi="Times New Roman" w:cs="Times New Roman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12015F80"/>
    <w:multiLevelType w:val="multilevel"/>
    <w:tmpl w:val="09147E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 w15:restartNumberingAfterBreak="0">
    <w:nsid w:val="153965A3"/>
    <w:multiLevelType w:val="multilevel"/>
    <w:tmpl w:val="074EA6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1" w15:restartNumberingAfterBreak="0">
    <w:nsid w:val="179D1D2A"/>
    <w:multiLevelType w:val="multilevel"/>
    <w:tmpl w:val="D69815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i w:val="0"/>
      </w:rPr>
    </w:lvl>
  </w:abstractNum>
  <w:abstractNum w:abstractNumId="12" w15:restartNumberingAfterBreak="0">
    <w:nsid w:val="1CF0679A"/>
    <w:multiLevelType w:val="hybridMultilevel"/>
    <w:tmpl w:val="762E36EA"/>
    <w:lvl w:ilvl="0" w:tplc="9A1EE4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1072C8"/>
    <w:multiLevelType w:val="multilevel"/>
    <w:tmpl w:val="B65679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Times New Roman" w:hAnsi="Verdana" w:hint="default"/>
        <w:color w:val="777777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Times New Roman" w:hAnsi="Verdana" w:hint="default"/>
        <w:color w:val="777777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Times New Roman" w:hAnsi="Verdana" w:hint="default"/>
        <w:color w:val="777777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Times New Roman" w:hAnsi="Verdana" w:hint="default"/>
        <w:color w:val="777777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Times New Roman" w:hAnsi="Verdana" w:hint="default"/>
        <w:color w:val="777777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Times New Roman" w:hAnsi="Verdana" w:hint="default"/>
        <w:color w:val="777777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Times New Roman" w:hAnsi="Verdana" w:hint="default"/>
        <w:color w:val="777777"/>
        <w:sz w:val="18"/>
      </w:rPr>
    </w:lvl>
  </w:abstractNum>
  <w:abstractNum w:abstractNumId="14" w15:restartNumberingAfterBreak="0">
    <w:nsid w:val="22583CE2"/>
    <w:multiLevelType w:val="hybridMultilevel"/>
    <w:tmpl w:val="BAE67C34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174B9"/>
    <w:multiLevelType w:val="hybridMultilevel"/>
    <w:tmpl w:val="65C49A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60960BA"/>
    <w:multiLevelType w:val="multilevel"/>
    <w:tmpl w:val="1918166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7" w15:restartNumberingAfterBreak="0">
    <w:nsid w:val="35B05920"/>
    <w:multiLevelType w:val="multilevel"/>
    <w:tmpl w:val="E38ADD4C"/>
    <w:lvl w:ilvl="0">
      <w:start w:val="1"/>
      <w:numFmt w:val="decimal"/>
      <w:lvlText w:val="%1."/>
      <w:lvlJc w:val="left"/>
      <w:rPr>
        <w:rFonts w:hint="default"/>
        <w:b/>
        <w:bCs/>
        <w:i w:val="0"/>
        <w:i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  <w:i w:val="0"/>
        <w:i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37DC41DA"/>
    <w:multiLevelType w:val="hybridMultilevel"/>
    <w:tmpl w:val="F2DEC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04D6C"/>
    <w:multiLevelType w:val="hybridMultilevel"/>
    <w:tmpl w:val="515EF830"/>
    <w:lvl w:ilvl="0" w:tplc="F83814A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91CFA"/>
    <w:multiLevelType w:val="multilevel"/>
    <w:tmpl w:val="61162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 w15:restartNumberingAfterBreak="0">
    <w:nsid w:val="3CA1214E"/>
    <w:multiLevelType w:val="hybridMultilevel"/>
    <w:tmpl w:val="D820EA4E"/>
    <w:lvl w:ilvl="0" w:tplc="05E46AA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B11954"/>
    <w:multiLevelType w:val="hybridMultilevel"/>
    <w:tmpl w:val="A138693A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8790A45"/>
    <w:multiLevelType w:val="hybridMultilevel"/>
    <w:tmpl w:val="63A6477A"/>
    <w:lvl w:ilvl="0" w:tplc="0415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4" w15:restartNumberingAfterBreak="0">
    <w:nsid w:val="48E37D2C"/>
    <w:multiLevelType w:val="hybridMultilevel"/>
    <w:tmpl w:val="E0580CB0"/>
    <w:lvl w:ilvl="0" w:tplc="4420E364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 w:tplc="0486C2B0">
      <w:start w:val="1"/>
      <w:numFmt w:val="lowerLetter"/>
      <w:lvlText w:val="%2)"/>
      <w:lvlJc w:val="left"/>
      <w:pPr>
        <w:ind w:left="1724" w:hanging="360"/>
      </w:pPr>
      <w:rPr>
        <w:rFonts w:ascii="Calibri" w:hAnsi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9410A29"/>
    <w:multiLevelType w:val="hybridMultilevel"/>
    <w:tmpl w:val="F2C04F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9423D3C"/>
    <w:multiLevelType w:val="multilevel"/>
    <w:tmpl w:val="9D1E30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color w:val="92D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92D05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92D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92D05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92D05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92D05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92D05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92D050"/>
      </w:rPr>
    </w:lvl>
  </w:abstractNum>
  <w:abstractNum w:abstractNumId="27" w15:restartNumberingAfterBreak="0">
    <w:nsid w:val="4B3C7925"/>
    <w:multiLevelType w:val="hybridMultilevel"/>
    <w:tmpl w:val="A0DEEEE4"/>
    <w:lvl w:ilvl="0" w:tplc="B0261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91A89"/>
    <w:multiLevelType w:val="hybridMultilevel"/>
    <w:tmpl w:val="81DC5D00"/>
    <w:lvl w:ilvl="0" w:tplc="D2A22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426146"/>
    <w:multiLevelType w:val="multilevel"/>
    <w:tmpl w:val="BBEAAEC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0" w15:restartNumberingAfterBreak="0">
    <w:nsid w:val="5B59387D"/>
    <w:multiLevelType w:val="hybridMultilevel"/>
    <w:tmpl w:val="A2D6933E"/>
    <w:lvl w:ilvl="0" w:tplc="50E86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220A3"/>
    <w:multiLevelType w:val="hybridMultilevel"/>
    <w:tmpl w:val="6DDAA9E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F162350"/>
    <w:multiLevelType w:val="hybridMultilevel"/>
    <w:tmpl w:val="6A1C1236"/>
    <w:lvl w:ilvl="0" w:tplc="F49A6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B4A7D"/>
    <w:multiLevelType w:val="multilevel"/>
    <w:tmpl w:val="B0F4F36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34" w15:restartNumberingAfterBreak="0">
    <w:nsid w:val="6528066D"/>
    <w:multiLevelType w:val="hybridMultilevel"/>
    <w:tmpl w:val="0DA0248A"/>
    <w:lvl w:ilvl="0" w:tplc="4BB849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F327D"/>
    <w:multiLevelType w:val="multilevel"/>
    <w:tmpl w:val="8536DF28"/>
    <w:lvl w:ilvl="0">
      <w:start w:val="1"/>
      <w:numFmt w:val="decimal"/>
      <w:lvlText w:val="%1."/>
      <w:lvlJc w:val="left"/>
      <w:pPr>
        <w:ind w:left="1222" w:hanging="360"/>
      </w:pPr>
      <w:rPr>
        <w:b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1222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302" w:hanging="1440"/>
      </w:pPr>
      <w:rPr>
        <w:rFonts w:hint="default"/>
        <w:b/>
        <w:u w:val="single"/>
      </w:rPr>
    </w:lvl>
  </w:abstractNum>
  <w:abstractNum w:abstractNumId="36" w15:restartNumberingAfterBreak="0">
    <w:nsid w:val="681E05EA"/>
    <w:multiLevelType w:val="hybridMultilevel"/>
    <w:tmpl w:val="F75C4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C69DE"/>
    <w:multiLevelType w:val="hybridMultilevel"/>
    <w:tmpl w:val="A9B2C6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22FD0"/>
    <w:multiLevelType w:val="hybridMultilevel"/>
    <w:tmpl w:val="DB167F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800484"/>
    <w:multiLevelType w:val="multilevel"/>
    <w:tmpl w:val="DF6A9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6E992D00"/>
    <w:multiLevelType w:val="hybridMultilevel"/>
    <w:tmpl w:val="085623C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82E6102"/>
    <w:multiLevelType w:val="hybridMultilevel"/>
    <w:tmpl w:val="C268C2E4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55611"/>
    <w:multiLevelType w:val="multilevel"/>
    <w:tmpl w:val="D3A4E3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 w16cid:durableId="1537818152">
    <w:abstractNumId w:val="33"/>
  </w:num>
  <w:num w:numId="2" w16cid:durableId="342706569">
    <w:abstractNumId w:val="8"/>
  </w:num>
  <w:num w:numId="3" w16cid:durableId="1441535970">
    <w:abstractNumId w:val="9"/>
  </w:num>
  <w:num w:numId="4" w16cid:durableId="960109308">
    <w:abstractNumId w:val="41"/>
  </w:num>
  <w:num w:numId="5" w16cid:durableId="298850182">
    <w:abstractNumId w:val="32"/>
  </w:num>
  <w:num w:numId="6" w16cid:durableId="463624343">
    <w:abstractNumId w:val="3"/>
  </w:num>
  <w:num w:numId="7" w16cid:durableId="421226531">
    <w:abstractNumId w:val="10"/>
  </w:num>
  <w:num w:numId="8" w16cid:durableId="1889687407">
    <w:abstractNumId w:val="42"/>
  </w:num>
  <w:num w:numId="9" w16cid:durableId="1217164380">
    <w:abstractNumId w:val="2"/>
  </w:num>
  <w:num w:numId="10" w16cid:durableId="1826776651">
    <w:abstractNumId w:val="16"/>
  </w:num>
  <w:num w:numId="11" w16cid:durableId="656155369">
    <w:abstractNumId w:val="36"/>
  </w:num>
  <w:num w:numId="12" w16cid:durableId="16608835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3527288">
    <w:abstractNumId w:val="40"/>
  </w:num>
  <w:num w:numId="14" w16cid:durableId="315652819">
    <w:abstractNumId w:val="18"/>
  </w:num>
  <w:num w:numId="15" w16cid:durableId="487019590">
    <w:abstractNumId w:val="38"/>
  </w:num>
  <w:num w:numId="16" w16cid:durableId="1329095877">
    <w:abstractNumId w:val="31"/>
  </w:num>
  <w:num w:numId="17" w16cid:durableId="54548342">
    <w:abstractNumId w:val="23"/>
  </w:num>
  <w:num w:numId="18" w16cid:durableId="1218199319">
    <w:abstractNumId w:val="5"/>
  </w:num>
  <w:num w:numId="19" w16cid:durableId="26369692">
    <w:abstractNumId w:val="35"/>
  </w:num>
  <w:num w:numId="20" w16cid:durableId="1619295289">
    <w:abstractNumId w:val="15"/>
  </w:num>
  <w:num w:numId="21" w16cid:durableId="1434940573">
    <w:abstractNumId w:val="20"/>
  </w:num>
  <w:num w:numId="22" w16cid:durableId="1090200665">
    <w:abstractNumId w:val="30"/>
  </w:num>
  <w:num w:numId="23" w16cid:durableId="1657300870">
    <w:abstractNumId w:val="25"/>
  </w:num>
  <w:num w:numId="24" w16cid:durableId="444009795">
    <w:abstractNumId w:val="22"/>
  </w:num>
  <w:num w:numId="25" w16cid:durableId="122700514">
    <w:abstractNumId w:val="1"/>
  </w:num>
  <w:num w:numId="26" w16cid:durableId="1466237069">
    <w:abstractNumId w:val="39"/>
  </w:num>
  <w:num w:numId="27" w16cid:durableId="1760563825">
    <w:abstractNumId w:val="11"/>
  </w:num>
  <w:num w:numId="28" w16cid:durableId="19438004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039574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21337214">
    <w:abstractNumId w:val="4"/>
  </w:num>
  <w:num w:numId="31" w16cid:durableId="1691174537">
    <w:abstractNumId w:val="6"/>
  </w:num>
  <w:num w:numId="32" w16cid:durableId="551161445">
    <w:abstractNumId w:val="27"/>
  </w:num>
  <w:num w:numId="33" w16cid:durableId="1163356760">
    <w:abstractNumId w:val="24"/>
  </w:num>
  <w:num w:numId="34" w16cid:durableId="955409357">
    <w:abstractNumId w:val="29"/>
  </w:num>
  <w:num w:numId="35" w16cid:durableId="999231790">
    <w:abstractNumId w:val="28"/>
  </w:num>
  <w:num w:numId="36" w16cid:durableId="130903328">
    <w:abstractNumId w:val="21"/>
  </w:num>
  <w:num w:numId="37" w16cid:durableId="10280637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48444262">
    <w:abstractNumId w:val="2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03066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54949094">
    <w:abstractNumId w:val="12"/>
  </w:num>
  <w:num w:numId="41" w16cid:durableId="1666085519">
    <w:abstractNumId w:val="34"/>
  </w:num>
  <w:num w:numId="42" w16cid:durableId="1629160708">
    <w:abstractNumId w:val="0"/>
  </w:num>
  <w:num w:numId="43" w16cid:durableId="661935791">
    <w:abstractNumId w:val="37"/>
  </w:num>
  <w:num w:numId="44" w16cid:durableId="1308126281">
    <w:abstractNumId w:val="17"/>
  </w:num>
  <w:num w:numId="45" w16cid:durableId="227499788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A7E"/>
    <w:rsid w:val="0000694A"/>
    <w:rsid w:val="00020C6A"/>
    <w:rsid w:val="00032523"/>
    <w:rsid w:val="0004174D"/>
    <w:rsid w:val="000759EA"/>
    <w:rsid w:val="000A14D3"/>
    <w:rsid w:val="000B5723"/>
    <w:rsid w:val="000C0246"/>
    <w:rsid w:val="0010599A"/>
    <w:rsid w:val="00137A7E"/>
    <w:rsid w:val="001971CB"/>
    <w:rsid w:val="001D5098"/>
    <w:rsid w:val="002D5D6D"/>
    <w:rsid w:val="002E05CF"/>
    <w:rsid w:val="002F05EC"/>
    <w:rsid w:val="003004E4"/>
    <w:rsid w:val="00363887"/>
    <w:rsid w:val="00482514"/>
    <w:rsid w:val="004D4F0F"/>
    <w:rsid w:val="004F4258"/>
    <w:rsid w:val="00542294"/>
    <w:rsid w:val="005A784D"/>
    <w:rsid w:val="005F399F"/>
    <w:rsid w:val="00613349"/>
    <w:rsid w:val="00661FBE"/>
    <w:rsid w:val="0066686A"/>
    <w:rsid w:val="007E697C"/>
    <w:rsid w:val="008202C5"/>
    <w:rsid w:val="00885FBD"/>
    <w:rsid w:val="00892338"/>
    <w:rsid w:val="008B152E"/>
    <w:rsid w:val="008E3D62"/>
    <w:rsid w:val="00904C06"/>
    <w:rsid w:val="00944FA1"/>
    <w:rsid w:val="009530C5"/>
    <w:rsid w:val="009822E9"/>
    <w:rsid w:val="009912FC"/>
    <w:rsid w:val="009C55D9"/>
    <w:rsid w:val="009D20CD"/>
    <w:rsid w:val="00A07834"/>
    <w:rsid w:val="00A20233"/>
    <w:rsid w:val="00A62AA9"/>
    <w:rsid w:val="00AC34F2"/>
    <w:rsid w:val="00B641E2"/>
    <w:rsid w:val="00BB738E"/>
    <w:rsid w:val="00BC7192"/>
    <w:rsid w:val="00C10AE2"/>
    <w:rsid w:val="00C6779C"/>
    <w:rsid w:val="00D01654"/>
    <w:rsid w:val="00D01ADC"/>
    <w:rsid w:val="00D25352"/>
    <w:rsid w:val="00D7583F"/>
    <w:rsid w:val="00DB7334"/>
    <w:rsid w:val="00DF5D99"/>
    <w:rsid w:val="00E27588"/>
    <w:rsid w:val="00E83AF4"/>
    <w:rsid w:val="00EE06BE"/>
    <w:rsid w:val="00F22477"/>
    <w:rsid w:val="00FA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9E9D9"/>
  <w15:docId w15:val="{11B38CC7-4619-4FC5-BDB5-B5C9FF95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A7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37A7E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A14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F5D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7A7E"/>
    <w:rPr>
      <w:rFonts w:ascii="Times New Roman" w:eastAsia="Times New Roman" w:hAnsi="Times New Roman" w:cs="Times New Roman"/>
      <w:i/>
      <w:sz w:val="28"/>
      <w:szCs w:val="20"/>
    </w:rPr>
  </w:style>
  <w:style w:type="character" w:styleId="Hipercze">
    <w:name w:val="Hyperlink"/>
    <w:uiPriority w:val="99"/>
    <w:unhideWhenUsed/>
    <w:rsid w:val="00137A7E"/>
    <w:rPr>
      <w:color w:val="0000FF"/>
      <w:u w:val="single"/>
    </w:rPr>
  </w:style>
  <w:style w:type="paragraph" w:styleId="Tekstpodstawowy">
    <w:name w:val="Body Text"/>
    <w:basedOn w:val="Normalny"/>
    <w:link w:val="TekstpodstawowyZnak1"/>
    <w:unhideWhenUsed/>
    <w:rsid w:val="00137A7E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37A7E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37A7E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37A7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137A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ISCG Numerowanie Znak,lp1 Znak,CW_Lista Znak,maz_wyliczenie Znak,opis dzialania Znak,K-P_odwolanie Znak,A_wyliczenie Znak"/>
    <w:link w:val="Akapitzlist"/>
    <w:uiPriority w:val="34"/>
    <w:qFormat/>
    <w:locked/>
    <w:rsid w:val="00137A7E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,Kolorowa lista — akcent 11,sw tekst,ISCG Numerowanie,lp1,CW_Lista,maz_wyliczenie,opis dzialania,K-P_odwolanie,A_wyliczenie,Akapit z listą 1,Table of contents numbered,BulletC,Wyliczanie,Obiekt"/>
    <w:basedOn w:val="Normalny"/>
    <w:link w:val="AkapitzlistZnak"/>
    <w:uiPriority w:val="34"/>
    <w:qFormat/>
    <w:rsid w:val="00137A7E"/>
    <w:pPr>
      <w:spacing w:before="100" w:after="100"/>
      <w:ind w:left="720"/>
      <w:contextualSpacing/>
    </w:pPr>
  </w:style>
  <w:style w:type="paragraph" w:customStyle="1" w:styleId="Default">
    <w:name w:val="Default"/>
    <w:rsid w:val="00137A7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locked/>
    <w:rsid w:val="00137A7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DF5D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DF5D9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F5D9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DF5D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customStyle="1" w:styleId="Textbody">
    <w:name w:val="Text body"/>
    <w:basedOn w:val="Standard"/>
    <w:rsid w:val="00DF5D99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DF5D99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DF5D9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DF5D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5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D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5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D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D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D99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0A1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0A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A14D3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FontStyle15">
    <w:name w:val="Font Style15"/>
    <w:rsid w:val="00BB738E"/>
    <w:rPr>
      <w:rFonts w:ascii="Arial" w:eastAsia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cz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cja@pincz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mocja@pinc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inczow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F7A9-DA31-4CE8-ADF7-293E3C9A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Paulina Mucha</cp:lastModifiedBy>
  <cp:revision>20</cp:revision>
  <cp:lastPrinted>2023-06-16T11:18:00Z</cp:lastPrinted>
  <dcterms:created xsi:type="dcterms:W3CDTF">2020-02-10T14:32:00Z</dcterms:created>
  <dcterms:modified xsi:type="dcterms:W3CDTF">2023-06-16T11:25:00Z</dcterms:modified>
</cp:coreProperties>
</file>